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00AE65A4" w:rsidRPr="00CC57CD" w14:paraId="5DE6A28D" w14:textId="77777777" w:rsidTr="00AE65A4">
        <w:tc>
          <w:tcPr>
            <w:tcW w:w="9016" w:type="dxa"/>
            <w:gridSpan w:val="2"/>
          </w:tcPr>
          <w:p w14:paraId="5494F1EE" w14:textId="77777777" w:rsidR="001C5B10" w:rsidRPr="00FB57E9" w:rsidRDefault="001C5B10" w:rsidP="001C5B10">
            <w:pPr>
              <w:rPr>
                <w:rFonts w:ascii="Arial" w:hAnsi="Arial" w:cs="Arial"/>
                <w:b/>
                <w:bCs/>
                <w:sz w:val="28"/>
                <w:szCs w:val="28"/>
              </w:rPr>
            </w:pPr>
            <w:r w:rsidRPr="00FB57E9">
              <w:rPr>
                <w:rFonts w:ascii="Arial" w:hAnsi="Arial" w:cs="Arial"/>
                <w:b/>
                <w:bCs/>
                <w:sz w:val="28"/>
                <w:szCs w:val="28"/>
              </w:rPr>
              <w:t>360 Accessibility Audit</w:t>
            </w:r>
          </w:p>
          <w:p w14:paraId="51793E6A" w14:textId="77777777" w:rsidR="00AE65A4" w:rsidRPr="00FB57E9" w:rsidRDefault="00AE65A4">
            <w:pPr>
              <w:rPr>
                <w:rFonts w:ascii="Arial" w:hAnsi="Arial" w:cs="Arial"/>
                <w:b/>
                <w:bCs/>
                <w:sz w:val="28"/>
                <w:szCs w:val="28"/>
              </w:rPr>
            </w:pPr>
            <w:r w:rsidRPr="00FB57E9">
              <w:rPr>
                <w:rFonts w:ascii="Arial" w:hAnsi="Arial" w:cs="Arial"/>
                <w:b/>
                <w:bCs/>
                <w:sz w:val="28"/>
                <w:szCs w:val="28"/>
              </w:rPr>
              <w:t xml:space="preserve">Section </w:t>
            </w:r>
            <w:r w:rsidR="007B428A" w:rsidRPr="00FB57E9">
              <w:rPr>
                <w:rFonts w:ascii="Arial" w:hAnsi="Arial" w:cs="Arial"/>
                <w:b/>
                <w:bCs/>
                <w:sz w:val="28"/>
                <w:szCs w:val="28"/>
              </w:rPr>
              <w:t>10</w:t>
            </w:r>
            <w:r w:rsidRPr="00FB57E9">
              <w:rPr>
                <w:rFonts w:ascii="Arial" w:hAnsi="Arial" w:cs="Arial"/>
                <w:b/>
                <w:bCs/>
                <w:sz w:val="28"/>
                <w:szCs w:val="28"/>
              </w:rPr>
              <w:t xml:space="preserve"> – Use of language</w:t>
            </w:r>
          </w:p>
          <w:p w14:paraId="0DFA7EFF" w14:textId="18297D64" w:rsidR="00FB57E9" w:rsidRPr="00CC57CD" w:rsidRDefault="00FB57E9">
            <w:pPr>
              <w:rPr>
                <w:rFonts w:ascii="Arial" w:hAnsi="Arial" w:cs="Arial"/>
                <w:b/>
                <w:bCs/>
              </w:rPr>
            </w:pPr>
          </w:p>
        </w:tc>
      </w:tr>
      <w:tr w:rsidR="00425F0A" w:rsidRPr="00CC57CD" w14:paraId="592FFD53" w14:textId="77777777" w:rsidTr="00425F0A">
        <w:tc>
          <w:tcPr>
            <w:tcW w:w="4508" w:type="dxa"/>
          </w:tcPr>
          <w:p w14:paraId="7575A17C" w14:textId="77777777" w:rsidR="00425F0A" w:rsidRDefault="00425F0A">
            <w:pPr>
              <w:rPr>
                <w:rFonts w:ascii="Arial" w:hAnsi="Arial" w:cs="Arial"/>
              </w:rPr>
            </w:pPr>
            <w:r w:rsidRPr="00CC57CD">
              <w:rPr>
                <w:rFonts w:ascii="Arial" w:hAnsi="Arial" w:cs="Arial"/>
              </w:rPr>
              <w:t>Completed by</w:t>
            </w:r>
          </w:p>
          <w:p w14:paraId="1B01A264" w14:textId="57850827" w:rsidR="00FB57E9" w:rsidRPr="00CC57CD" w:rsidRDefault="00FB57E9">
            <w:pPr>
              <w:rPr>
                <w:rFonts w:ascii="Arial" w:hAnsi="Arial" w:cs="Arial"/>
              </w:rPr>
            </w:pPr>
          </w:p>
        </w:tc>
        <w:tc>
          <w:tcPr>
            <w:tcW w:w="4508" w:type="dxa"/>
          </w:tcPr>
          <w:p w14:paraId="28BF97D1" w14:textId="77777777" w:rsidR="00425F0A" w:rsidRPr="00CC57CD" w:rsidRDefault="00425F0A">
            <w:pPr>
              <w:rPr>
                <w:rFonts w:ascii="Arial" w:hAnsi="Arial" w:cs="Arial"/>
              </w:rPr>
            </w:pPr>
          </w:p>
        </w:tc>
      </w:tr>
      <w:tr w:rsidR="00393797" w:rsidRPr="00CC57CD" w14:paraId="00653416" w14:textId="77777777" w:rsidTr="00393797">
        <w:tc>
          <w:tcPr>
            <w:tcW w:w="9016" w:type="dxa"/>
            <w:gridSpan w:val="2"/>
          </w:tcPr>
          <w:p w14:paraId="34DA9F39" w14:textId="77777777" w:rsidR="00FB57E9" w:rsidRDefault="00FB57E9">
            <w:pPr>
              <w:rPr>
                <w:rFonts w:ascii="Arial" w:hAnsi="Arial" w:cs="Arial"/>
              </w:rPr>
            </w:pPr>
          </w:p>
          <w:p w14:paraId="2542091F" w14:textId="77777777" w:rsidR="00393797" w:rsidRDefault="00AD0FC3" w:rsidP="00FB57E9">
            <w:pPr>
              <w:jc w:val="both"/>
              <w:rPr>
                <w:rFonts w:ascii="Arial" w:hAnsi="Arial" w:cs="Arial"/>
              </w:rPr>
            </w:pPr>
            <w:r w:rsidRPr="00CC57CD">
              <w:rPr>
                <w:rFonts w:ascii="Arial" w:hAnsi="Arial" w:cs="Arial"/>
              </w:rPr>
              <w:t>There are many ways in w</w:t>
            </w:r>
            <w:r w:rsidR="00A6132B" w:rsidRPr="00CC57CD">
              <w:rPr>
                <w:rFonts w:ascii="Arial" w:hAnsi="Arial" w:cs="Arial"/>
              </w:rPr>
              <w:t>h</w:t>
            </w:r>
            <w:r w:rsidRPr="00CC57CD">
              <w:rPr>
                <w:rFonts w:ascii="Arial" w:hAnsi="Arial" w:cs="Arial"/>
              </w:rPr>
              <w:t xml:space="preserve">ich the language we use in church and in our everyday interactions can </w:t>
            </w:r>
            <w:r w:rsidR="00A6132B" w:rsidRPr="00CC57CD">
              <w:rPr>
                <w:rFonts w:ascii="Arial" w:hAnsi="Arial" w:cs="Arial"/>
              </w:rPr>
              <w:t xml:space="preserve">make assumptions about Deaf, disabled and neurodivergent people and be diminishing of </w:t>
            </w:r>
            <w:r w:rsidR="00775899" w:rsidRPr="00CC57CD">
              <w:rPr>
                <w:rFonts w:ascii="Arial" w:hAnsi="Arial" w:cs="Arial"/>
              </w:rPr>
              <w:t>their experience and personhood.</w:t>
            </w:r>
            <w:r w:rsidR="00A577B4" w:rsidRPr="00CC57CD">
              <w:rPr>
                <w:rFonts w:ascii="Arial" w:hAnsi="Arial" w:cs="Arial"/>
              </w:rPr>
              <w:t xml:space="preserve">  Language can easily convey the idea that </w:t>
            </w:r>
            <w:r w:rsidR="00851AB8" w:rsidRPr="00CC57CD">
              <w:rPr>
                <w:rFonts w:ascii="Arial" w:hAnsi="Arial" w:cs="Arial"/>
              </w:rPr>
              <w:t xml:space="preserve">being ‘able’ </w:t>
            </w:r>
            <w:r w:rsidR="00EB0FF8" w:rsidRPr="00CC57CD">
              <w:rPr>
                <w:rFonts w:ascii="Arial" w:hAnsi="Arial" w:cs="Arial"/>
              </w:rPr>
              <w:t xml:space="preserve">means being a valuable, contributing member of the community and wider society and being ‘disabled’ means being needy and dependant.  </w:t>
            </w:r>
            <w:r w:rsidR="00DA2778" w:rsidRPr="00CC57CD">
              <w:rPr>
                <w:rFonts w:ascii="Arial" w:hAnsi="Arial" w:cs="Arial"/>
              </w:rPr>
              <w:t xml:space="preserve">The emphasis in the Gospels on healing can make disabled people feel that </w:t>
            </w:r>
            <w:r w:rsidR="0064089F" w:rsidRPr="00CC57CD">
              <w:rPr>
                <w:rFonts w:ascii="Arial" w:hAnsi="Arial" w:cs="Arial"/>
              </w:rPr>
              <w:t xml:space="preserve">they are somehow lacking in faith and as people because of their continuing illness or disability. </w:t>
            </w:r>
            <w:r w:rsidR="00D251AD" w:rsidRPr="00CC57CD">
              <w:rPr>
                <w:rFonts w:ascii="Arial" w:hAnsi="Arial" w:cs="Arial"/>
              </w:rPr>
              <w:t xml:space="preserve"> There are elements in our liturgy and worship that suggest that </w:t>
            </w:r>
            <w:r w:rsidR="00525B6B" w:rsidRPr="00CC57CD">
              <w:rPr>
                <w:rFonts w:ascii="Arial" w:hAnsi="Arial" w:cs="Arial"/>
              </w:rPr>
              <w:t>to fully participate we should be able to stand and hear and see and understand</w:t>
            </w:r>
            <w:r w:rsidR="00451BED" w:rsidRPr="00CC57CD">
              <w:rPr>
                <w:rFonts w:ascii="Arial" w:hAnsi="Arial" w:cs="Arial"/>
              </w:rPr>
              <w:t xml:space="preserve">, making those who do not possess these qualities or skills feel </w:t>
            </w:r>
            <w:r w:rsidR="006A17F7" w:rsidRPr="00CC57CD">
              <w:rPr>
                <w:rFonts w:ascii="Arial" w:hAnsi="Arial" w:cs="Arial"/>
              </w:rPr>
              <w:t>marginalised and excluded.  So, thinking about the way language is used</w:t>
            </w:r>
            <w:r w:rsidR="0020653E" w:rsidRPr="00CC57CD">
              <w:rPr>
                <w:rFonts w:ascii="Arial" w:hAnsi="Arial" w:cs="Arial"/>
              </w:rPr>
              <w:t xml:space="preserve"> and what it will say and mean to disabled people is important.  Listen to what people tell you about the feelings that the language </w:t>
            </w:r>
            <w:r w:rsidR="00C57470" w:rsidRPr="00CC57CD">
              <w:rPr>
                <w:rFonts w:ascii="Arial" w:hAnsi="Arial" w:cs="Arial"/>
              </w:rPr>
              <w:t xml:space="preserve">you use provokes and listen to their suggestions of how this can be </w:t>
            </w:r>
            <w:r w:rsidR="006F2219" w:rsidRPr="00CC57CD">
              <w:rPr>
                <w:rFonts w:ascii="Arial" w:hAnsi="Arial" w:cs="Arial"/>
              </w:rPr>
              <w:t>changed.</w:t>
            </w:r>
          </w:p>
          <w:p w14:paraId="6B99A53E" w14:textId="61091795" w:rsidR="00FB57E9" w:rsidRPr="00CC57CD" w:rsidRDefault="00FB57E9">
            <w:pPr>
              <w:rPr>
                <w:rFonts w:ascii="Arial" w:hAnsi="Arial" w:cs="Arial"/>
              </w:rPr>
            </w:pPr>
          </w:p>
        </w:tc>
      </w:tr>
      <w:tr w:rsidR="00AE65A4" w:rsidRPr="00CC57CD" w14:paraId="5F141C70" w14:textId="77777777" w:rsidTr="00AE65A4">
        <w:tc>
          <w:tcPr>
            <w:tcW w:w="4508" w:type="dxa"/>
          </w:tcPr>
          <w:p w14:paraId="790AC26C" w14:textId="77777777" w:rsidR="00AE65A4" w:rsidRPr="00FB57E9" w:rsidRDefault="00A57DD8">
            <w:pPr>
              <w:rPr>
                <w:rFonts w:ascii="Arial" w:hAnsi="Arial" w:cs="Arial"/>
                <w:b/>
                <w:bCs/>
              </w:rPr>
            </w:pPr>
            <w:r w:rsidRPr="00FB57E9">
              <w:rPr>
                <w:b/>
                <w:bCs/>
              </w:rPr>
              <w:br w:type="page"/>
            </w:r>
            <w:r w:rsidR="00AE65A4" w:rsidRPr="00FB57E9">
              <w:rPr>
                <w:rFonts w:ascii="Arial" w:hAnsi="Arial" w:cs="Arial"/>
                <w:b/>
                <w:bCs/>
              </w:rPr>
              <w:t>Question</w:t>
            </w:r>
          </w:p>
          <w:p w14:paraId="6BAD8AAD" w14:textId="1ACB29A9" w:rsidR="00FB57E9" w:rsidRPr="00FB57E9" w:rsidRDefault="00FB57E9">
            <w:pPr>
              <w:rPr>
                <w:rFonts w:ascii="Arial" w:hAnsi="Arial" w:cs="Arial"/>
                <w:b/>
                <w:bCs/>
              </w:rPr>
            </w:pPr>
          </w:p>
        </w:tc>
        <w:tc>
          <w:tcPr>
            <w:tcW w:w="4508" w:type="dxa"/>
          </w:tcPr>
          <w:p w14:paraId="7BAE0C20" w14:textId="737CF7D3" w:rsidR="00AE65A4" w:rsidRPr="00FB57E9" w:rsidRDefault="00AE65A4">
            <w:pPr>
              <w:rPr>
                <w:rFonts w:ascii="Arial" w:hAnsi="Arial" w:cs="Arial"/>
                <w:b/>
                <w:bCs/>
              </w:rPr>
            </w:pPr>
            <w:r w:rsidRPr="00FB57E9">
              <w:rPr>
                <w:rFonts w:ascii="Arial" w:hAnsi="Arial" w:cs="Arial"/>
                <w:b/>
                <w:bCs/>
              </w:rPr>
              <w:t>Comment and action</w:t>
            </w:r>
          </w:p>
        </w:tc>
      </w:tr>
      <w:tr w:rsidR="00AE65A4" w:rsidRPr="00CC57CD" w14:paraId="2D626DD0" w14:textId="77777777" w:rsidTr="00AE65A4">
        <w:tc>
          <w:tcPr>
            <w:tcW w:w="4508" w:type="dxa"/>
          </w:tcPr>
          <w:p w14:paraId="004E77A1" w14:textId="641E4AAE" w:rsidR="001F5B5C" w:rsidRPr="00CC57CD" w:rsidRDefault="00797C17" w:rsidP="009A4DC5">
            <w:pPr>
              <w:ind w:left="360"/>
              <w:rPr>
                <w:rFonts w:ascii="Arial" w:hAnsi="Arial" w:cs="Arial"/>
              </w:rPr>
            </w:pPr>
            <w:r w:rsidRPr="00CC57CD">
              <w:rPr>
                <w:rFonts w:ascii="Arial" w:hAnsi="Arial" w:cs="Arial"/>
              </w:rPr>
              <w:t>Do</w:t>
            </w:r>
            <w:r w:rsidR="00AE65A4" w:rsidRPr="00CC57CD">
              <w:rPr>
                <w:rFonts w:ascii="Arial" w:hAnsi="Arial" w:cs="Arial"/>
              </w:rPr>
              <w:t xml:space="preserve"> you th</w:t>
            </w:r>
            <w:r w:rsidRPr="00CC57CD">
              <w:rPr>
                <w:rFonts w:ascii="Arial" w:hAnsi="Arial" w:cs="Arial"/>
              </w:rPr>
              <w:t>ink</w:t>
            </w:r>
            <w:r w:rsidR="00AE65A4" w:rsidRPr="00CC57CD">
              <w:rPr>
                <w:rFonts w:ascii="Arial" w:hAnsi="Arial" w:cs="Arial"/>
              </w:rPr>
              <w:t xml:space="preserve"> about the level of literacy and/or understanding that your services are demanding?</w:t>
            </w:r>
          </w:p>
          <w:p w14:paraId="2193D56C" w14:textId="24AC47E2" w:rsidR="00AE65A4" w:rsidRPr="00CC57CD" w:rsidRDefault="00AE65A4" w:rsidP="009A4DC5">
            <w:pPr>
              <w:ind w:left="360"/>
              <w:rPr>
                <w:rFonts w:ascii="Arial" w:hAnsi="Arial" w:cs="Arial"/>
              </w:rPr>
            </w:pPr>
            <w:r w:rsidRPr="00CC57CD">
              <w:rPr>
                <w:rFonts w:ascii="Arial" w:hAnsi="Arial" w:cs="Arial"/>
              </w:rPr>
              <w:t xml:space="preserve">  </w:t>
            </w:r>
          </w:p>
        </w:tc>
        <w:tc>
          <w:tcPr>
            <w:tcW w:w="4508" w:type="dxa"/>
          </w:tcPr>
          <w:p w14:paraId="3F6F56D1" w14:textId="77777777" w:rsidR="00AE65A4" w:rsidRPr="00CC57CD" w:rsidRDefault="00AE65A4">
            <w:pPr>
              <w:rPr>
                <w:rFonts w:ascii="Arial" w:hAnsi="Arial" w:cs="Arial"/>
              </w:rPr>
            </w:pPr>
          </w:p>
        </w:tc>
      </w:tr>
      <w:tr w:rsidR="009A4DC5" w:rsidRPr="00CC57CD" w14:paraId="6C7A8C15" w14:textId="77777777" w:rsidTr="009A4DC5">
        <w:tc>
          <w:tcPr>
            <w:tcW w:w="9016" w:type="dxa"/>
            <w:gridSpan w:val="2"/>
          </w:tcPr>
          <w:p w14:paraId="7E618D44" w14:textId="77777777" w:rsidR="00FB57E9" w:rsidRDefault="00FB57E9" w:rsidP="009A4DC5">
            <w:pPr>
              <w:ind w:left="360"/>
              <w:rPr>
                <w:rFonts w:ascii="Arial" w:hAnsi="Arial" w:cs="Arial"/>
              </w:rPr>
            </w:pPr>
          </w:p>
          <w:p w14:paraId="5721D2F4" w14:textId="77777777" w:rsidR="009A4DC5" w:rsidRDefault="009A4DC5" w:rsidP="009A4DC5">
            <w:pPr>
              <w:ind w:left="360"/>
              <w:rPr>
                <w:rFonts w:ascii="Arial" w:hAnsi="Arial" w:cs="Arial"/>
              </w:rPr>
            </w:pPr>
            <w:r w:rsidRPr="00CC57CD">
              <w:rPr>
                <w:rFonts w:ascii="Arial" w:hAnsi="Arial" w:cs="Arial"/>
              </w:rPr>
              <w:t>Note: Does your worship connect with people across the range of abilities that might be present?  Or are you expecting people to engage with a largely Cerebral, intellectual experience</w:t>
            </w:r>
            <w:r w:rsidR="00797C17" w:rsidRPr="00CC57CD">
              <w:rPr>
                <w:rFonts w:ascii="Arial" w:hAnsi="Arial" w:cs="Arial"/>
              </w:rPr>
              <w:t xml:space="preserve"> and leaving out those whose minds function </w:t>
            </w:r>
            <w:r w:rsidR="002A1ED0" w:rsidRPr="00CC57CD">
              <w:rPr>
                <w:rFonts w:ascii="Arial" w:hAnsi="Arial" w:cs="Arial"/>
              </w:rPr>
              <w:t>differently</w:t>
            </w:r>
            <w:r w:rsidR="00797C17" w:rsidRPr="00CC57CD">
              <w:rPr>
                <w:rFonts w:ascii="Arial" w:hAnsi="Arial" w:cs="Arial"/>
              </w:rPr>
              <w:t>.</w:t>
            </w:r>
          </w:p>
          <w:p w14:paraId="4C6226E2" w14:textId="2CD18ED7" w:rsidR="00FB57E9" w:rsidRPr="00CC57CD" w:rsidRDefault="00FB57E9" w:rsidP="009A4DC5">
            <w:pPr>
              <w:ind w:left="360"/>
              <w:rPr>
                <w:rFonts w:ascii="Arial" w:hAnsi="Arial" w:cs="Arial"/>
              </w:rPr>
            </w:pPr>
          </w:p>
        </w:tc>
      </w:tr>
      <w:tr w:rsidR="009A4DC5" w:rsidRPr="00CC57CD" w14:paraId="543B2C94" w14:textId="77777777" w:rsidTr="009A4DC5">
        <w:tc>
          <w:tcPr>
            <w:tcW w:w="4508" w:type="dxa"/>
          </w:tcPr>
          <w:p w14:paraId="4EEA8DB7" w14:textId="19A9A752" w:rsidR="009A4DC5" w:rsidRPr="00CC57CD" w:rsidRDefault="009A4DC5" w:rsidP="009A4DC5">
            <w:pPr>
              <w:rPr>
                <w:rFonts w:ascii="Arial" w:hAnsi="Arial" w:cs="Arial"/>
              </w:rPr>
            </w:pPr>
            <w:r w:rsidRPr="00CC57CD">
              <w:rPr>
                <w:rFonts w:ascii="Arial" w:hAnsi="Arial" w:cs="Arial"/>
              </w:rPr>
              <w:t xml:space="preserve">Have you thought about </w:t>
            </w:r>
            <w:r w:rsidR="008D7781" w:rsidRPr="00CC57CD">
              <w:rPr>
                <w:rFonts w:ascii="Arial" w:hAnsi="Arial" w:cs="Arial"/>
              </w:rPr>
              <w:t xml:space="preserve">how appropriate </w:t>
            </w:r>
            <w:r w:rsidRPr="00CC57CD">
              <w:rPr>
                <w:rFonts w:ascii="Arial" w:hAnsi="Arial" w:cs="Arial"/>
              </w:rPr>
              <w:t>your use of metaphor and illustration</w:t>
            </w:r>
            <w:r w:rsidR="008D7781" w:rsidRPr="00CC57CD">
              <w:rPr>
                <w:rFonts w:ascii="Arial" w:hAnsi="Arial" w:cs="Arial"/>
              </w:rPr>
              <w:t xml:space="preserve"> is for people who are not like you?</w:t>
            </w:r>
            <w:r w:rsidRPr="00CC57CD">
              <w:rPr>
                <w:rFonts w:ascii="Arial" w:hAnsi="Arial" w:cs="Arial"/>
              </w:rPr>
              <w:t xml:space="preserve">  </w:t>
            </w:r>
          </w:p>
          <w:p w14:paraId="5A033554" w14:textId="174B7BBA" w:rsidR="009A4DC5" w:rsidRPr="00CC57CD" w:rsidRDefault="009A4DC5">
            <w:pPr>
              <w:rPr>
                <w:rFonts w:ascii="Arial" w:hAnsi="Arial" w:cs="Arial"/>
              </w:rPr>
            </w:pPr>
          </w:p>
        </w:tc>
        <w:tc>
          <w:tcPr>
            <w:tcW w:w="4508" w:type="dxa"/>
          </w:tcPr>
          <w:p w14:paraId="4821D026" w14:textId="77777777" w:rsidR="009A4DC5" w:rsidRPr="00CC57CD" w:rsidRDefault="009A4DC5">
            <w:pPr>
              <w:rPr>
                <w:rFonts w:ascii="Arial" w:hAnsi="Arial" w:cs="Arial"/>
              </w:rPr>
            </w:pPr>
          </w:p>
        </w:tc>
      </w:tr>
      <w:tr w:rsidR="009A4DC5" w:rsidRPr="00CC57CD" w14:paraId="62DB3DAB" w14:textId="77777777" w:rsidTr="009A4DC5">
        <w:tc>
          <w:tcPr>
            <w:tcW w:w="9016" w:type="dxa"/>
            <w:gridSpan w:val="2"/>
          </w:tcPr>
          <w:p w14:paraId="64C4FD8E" w14:textId="77777777" w:rsidR="00FB57E9" w:rsidRDefault="00FB57E9" w:rsidP="000A08B7">
            <w:pPr>
              <w:rPr>
                <w:rFonts w:ascii="Arial" w:hAnsi="Arial" w:cs="Arial"/>
              </w:rPr>
            </w:pPr>
          </w:p>
          <w:p w14:paraId="5C3DD6D5" w14:textId="77777777" w:rsidR="009A4DC5" w:rsidRDefault="000A08B7" w:rsidP="000A08B7">
            <w:pPr>
              <w:rPr>
                <w:rFonts w:ascii="Arial" w:hAnsi="Arial" w:cs="Arial"/>
              </w:rPr>
            </w:pPr>
            <w:r w:rsidRPr="00CC57CD">
              <w:rPr>
                <w:rFonts w:ascii="Arial" w:hAnsi="Arial" w:cs="Arial"/>
              </w:rPr>
              <w:t>Note: Many people think and understand very literally, tangential metaphor and illustration might easily confuse rather than aid understanding.</w:t>
            </w:r>
          </w:p>
          <w:p w14:paraId="34FCD745" w14:textId="47A6CAF5" w:rsidR="00FB57E9" w:rsidRPr="00CC57CD" w:rsidRDefault="00FB57E9" w:rsidP="000A08B7">
            <w:pPr>
              <w:rPr>
                <w:rFonts w:ascii="Arial" w:hAnsi="Arial" w:cs="Arial"/>
              </w:rPr>
            </w:pPr>
          </w:p>
        </w:tc>
      </w:tr>
      <w:tr w:rsidR="000A08B7" w:rsidRPr="00CC57CD" w14:paraId="6A21C165" w14:textId="77777777" w:rsidTr="00FB57E9">
        <w:tc>
          <w:tcPr>
            <w:tcW w:w="4508" w:type="dxa"/>
            <w:tcBorders>
              <w:bottom w:val="single" w:sz="4" w:space="0" w:color="auto"/>
            </w:tcBorders>
          </w:tcPr>
          <w:p w14:paraId="2EDB916A" w14:textId="4866329B" w:rsidR="000A08B7" w:rsidRDefault="0014495A" w:rsidP="006A3CAB">
            <w:pPr>
              <w:rPr>
                <w:rFonts w:ascii="Arial" w:hAnsi="Arial" w:cs="Arial"/>
              </w:rPr>
            </w:pPr>
            <w:r>
              <w:br w:type="page"/>
            </w:r>
            <w:r w:rsidR="007C1FC3" w:rsidRPr="00CC57CD">
              <w:rPr>
                <w:rFonts w:ascii="Arial" w:hAnsi="Arial" w:cs="Arial"/>
              </w:rPr>
              <w:t xml:space="preserve">Do you think about </w:t>
            </w:r>
            <w:r w:rsidR="00E96710" w:rsidRPr="00CC57CD">
              <w:rPr>
                <w:rFonts w:ascii="Arial" w:hAnsi="Arial" w:cs="Arial"/>
              </w:rPr>
              <w:t>how you use the language of disability in your encounters and conversations with disabled people?</w:t>
            </w:r>
          </w:p>
          <w:p w14:paraId="3D982D8F" w14:textId="77777777" w:rsidR="007E164E" w:rsidRPr="00CC57CD" w:rsidRDefault="007E164E" w:rsidP="006A3CAB">
            <w:pPr>
              <w:rPr>
                <w:rFonts w:ascii="Arial" w:hAnsi="Arial" w:cs="Arial"/>
              </w:rPr>
            </w:pPr>
          </w:p>
          <w:p w14:paraId="42064AD9" w14:textId="3DEA112F" w:rsidR="00746FDA" w:rsidRPr="00CC57CD" w:rsidRDefault="00746FDA" w:rsidP="006A3CAB">
            <w:pPr>
              <w:rPr>
                <w:rFonts w:ascii="Arial" w:hAnsi="Arial" w:cs="Arial"/>
              </w:rPr>
            </w:pPr>
          </w:p>
        </w:tc>
        <w:tc>
          <w:tcPr>
            <w:tcW w:w="4508" w:type="dxa"/>
            <w:tcBorders>
              <w:bottom w:val="single" w:sz="4" w:space="0" w:color="auto"/>
            </w:tcBorders>
          </w:tcPr>
          <w:p w14:paraId="06724DDD" w14:textId="77777777" w:rsidR="000A08B7" w:rsidRPr="00CC57CD" w:rsidRDefault="000A08B7">
            <w:pPr>
              <w:rPr>
                <w:rFonts w:ascii="Arial" w:hAnsi="Arial" w:cs="Arial"/>
              </w:rPr>
            </w:pPr>
          </w:p>
        </w:tc>
      </w:tr>
      <w:tr w:rsidR="00FB57E9" w:rsidRPr="00CC57CD" w14:paraId="1A4BD6C2" w14:textId="77777777" w:rsidTr="00EA5118">
        <w:tc>
          <w:tcPr>
            <w:tcW w:w="9016" w:type="dxa"/>
            <w:gridSpan w:val="2"/>
          </w:tcPr>
          <w:p w14:paraId="02EC79F0" w14:textId="77777777" w:rsidR="00FB57E9" w:rsidRDefault="00FB57E9" w:rsidP="00EA5118">
            <w:pPr>
              <w:rPr>
                <w:rFonts w:ascii="Arial" w:hAnsi="Arial" w:cs="Arial"/>
              </w:rPr>
            </w:pPr>
          </w:p>
          <w:p w14:paraId="5F3DB557" w14:textId="78001CF6" w:rsidR="00FB57E9" w:rsidRDefault="00FB57E9" w:rsidP="00EA5118">
            <w:pPr>
              <w:rPr>
                <w:rFonts w:ascii="Arial" w:hAnsi="Arial" w:cs="Arial"/>
              </w:rPr>
            </w:pPr>
            <w:r w:rsidRPr="00CC57CD">
              <w:rPr>
                <w:rFonts w:ascii="Arial" w:hAnsi="Arial" w:cs="Arial"/>
              </w:rPr>
              <w:t xml:space="preserve">Note: Use affirming language that values a person’s identity.  Never say: ‘I think you are amazing,’ or ‘I don’t know how you do that,’ </w:t>
            </w:r>
            <w:proofErr w:type="gramStart"/>
            <w:r w:rsidRPr="00CC57CD">
              <w:rPr>
                <w:rFonts w:ascii="Arial" w:hAnsi="Arial" w:cs="Arial"/>
              </w:rPr>
              <w:t>or,</w:t>
            </w:r>
            <w:proofErr w:type="gramEnd"/>
            <w:r w:rsidRPr="00CC57CD">
              <w:rPr>
                <w:rFonts w:ascii="Arial" w:hAnsi="Arial" w:cs="Arial"/>
              </w:rPr>
              <w:t xml:space="preserve"> ‘I could never live like you!’  Do not single out or praise people for doing just what is necessary.  Don’t ask about a person’s disability – ‘have you always been blind’ etc.  People have been asked these questions many times before and it just confirms that they are only being seen as a blind or Deaf or disabled person. Just value people as they are. Do not assume that you know what assistance people might need.  Ask, ‘how can I best help you.</w:t>
            </w:r>
          </w:p>
          <w:p w14:paraId="08C575FB" w14:textId="6ECB28E3" w:rsidR="00FB57E9" w:rsidRDefault="00FB57E9" w:rsidP="00EA5118">
            <w:pPr>
              <w:rPr>
                <w:rFonts w:ascii="Arial" w:hAnsi="Arial" w:cs="Arial"/>
              </w:rPr>
            </w:pPr>
          </w:p>
        </w:tc>
      </w:tr>
      <w:tr w:rsidR="000A08B7" w:rsidRPr="00CC57CD" w14:paraId="0FD3E5A4" w14:textId="77777777" w:rsidTr="000A08B7">
        <w:tc>
          <w:tcPr>
            <w:tcW w:w="4508" w:type="dxa"/>
          </w:tcPr>
          <w:p w14:paraId="21D09940" w14:textId="77777777" w:rsidR="001F5B5C" w:rsidRDefault="00DF02C3" w:rsidP="000819ED">
            <w:pPr>
              <w:rPr>
                <w:rFonts w:ascii="Arial" w:hAnsi="Arial" w:cs="Arial"/>
              </w:rPr>
            </w:pPr>
            <w:r w:rsidRPr="00CC57CD">
              <w:rPr>
                <w:rFonts w:ascii="Arial" w:hAnsi="Arial" w:cs="Arial"/>
              </w:rPr>
              <w:t>Do you think about the way you use the language of disability in liturgy and sermons?  Are you careful to make your language as inclusive as possible?</w:t>
            </w:r>
          </w:p>
          <w:p w14:paraId="44FCEC38" w14:textId="38665D49" w:rsidR="00FB57E9" w:rsidRPr="00CC57CD" w:rsidRDefault="00FB57E9" w:rsidP="000819ED">
            <w:pPr>
              <w:rPr>
                <w:rFonts w:ascii="Arial" w:hAnsi="Arial" w:cs="Arial"/>
              </w:rPr>
            </w:pPr>
          </w:p>
        </w:tc>
        <w:tc>
          <w:tcPr>
            <w:tcW w:w="4508" w:type="dxa"/>
          </w:tcPr>
          <w:p w14:paraId="35FEECEC" w14:textId="77777777" w:rsidR="000A08B7" w:rsidRPr="00CC57CD" w:rsidRDefault="000A08B7">
            <w:pPr>
              <w:rPr>
                <w:rFonts w:ascii="Arial" w:hAnsi="Arial" w:cs="Arial"/>
              </w:rPr>
            </w:pPr>
          </w:p>
        </w:tc>
      </w:tr>
      <w:tr w:rsidR="00DF02C3" w:rsidRPr="00CC57CD" w14:paraId="6A514359" w14:textId="77777777" w:rsidTr="00DF02C3">
        <w:tc>
          <w:tcPr>
            <w:tcW w:w="9016" w:type="dxa"/>
            <w:gridSpan w:val="2"/>
          </w:tcPr>
          <w:p w14:paraId="11D04ECF" w14:textId="77777777" w:rsidR="00FB57E9" w:rsidRDefault="00FB57E9" w:rsidP="00DF02C3">
            <w:pPr>
              <w:rPr>
                <w:rFonts w:ascii="Arial" w:hAnsi="Arial" w:cs="Arial"/>
              </w:rPr>
            </w:pPr>
          </w:p>
          <w:p w14:paraId="7128213F" w14:textId="77777777" w:rsidR="00FB57E9" w:rsidRDefault="00FB57E9" w:rsidP="00DF02C3">
            <w:pPr>
              <w:rPr>
                <w:rFonts w:ascii="Arial" w:hAnsi="Arial" w:cs="Arial"/>
              </w:rPr>
            </w:pPr>
          </w:p>
          <w:p w14:paraId="1D9B1BC1" w14:textId="7F6C19D6" w:rsidR="00DF02C3" w:rsidRPr="00CC57CD" w:rsidRDefault="00DF02C3" w:rsidP="00DF02C3">
            <w:pPr>
              <w:rPr>
                <w:rFonts w:ascii="Arial" w:hAnsi="Arial" w:cs="Arial"/>
              </w:rPr>
            </w:pPr>
            <w:r w:rsidRPr="00CC57CD">
              <w:rPr>
                <w:rFonts w:ascii="Arial" w:hAnsi="Arial" w:cs="Arial"/>
              </w:rPr>
              <w:t>Note: It is very easy to use the language of disability negatively as it is often used in the Bible.  I.e. referring to being ‘spiritually blind,’ ‘Deaf to the Word of God,’ ‘having minds that do not understand’</w:t>
            </w:r>
            <w:r w:rsidR="005535D8" w:rsidRPr="00CC57CD">
              <w:rPr>
                <w:rFonts w:ascii="Arial" w:hAnsi="Arial" w:cs="Arial"/>
              </w:rPr>
              <w:t xml:space="preserve"> or ‘ears that do not hear.’</w:t>
            </w:r>
            <w:r w:rsidRPr="00CC57CD">
              <w:rPr>
                <w:rFonts w:ascii="Arial" w:hAnsi="Arial" w:cs="Arial"/>
              </w:rPr>
              <w:t xml:space="preserve">  All these have a negative impact on disabled people.</w:t>
            </w:r>
          </w:p>
          <w:p w14:paraId="541AFAA7" w14:textId="23A103FF" w:rsidR="00CF7C76" w:rsidRPr="00CC57CD" w:rsidRDefault="00073600" w:rsidP="00DF02C3">
            <w:pPr>
              <w:rPr>
                <w:rFonts w:ascii="Arial" w:hAnsi="Arial" w:cs="Arial"/>
              </w:rPr>
            </w:pPr>
            <w:r w:rsidRPr="00CC57CD">
              <w:rPr>
                <w:rFonts w:ascii="Arial" w:hAnsi="Arial" w:cs="Arial"/>
              </w:rPr>
              <w:t xml:space="preserve">There is a debate about whether to use identity first or person first language – </w:t>
            </w:r>
            <w:r w:rsidR="007D02AF">
              <w:rPr>
                <w:rFonts w:ascii="Arial" w:hAnsi="Arial" w:cs="Arial"/>
              </w:rPr>
              <w:t>e</w:t>
            </w:r>
            <w:r w:rsidRPr="00CC57CD">
              <w:rPr>
                <w:rFonts w:ascii="Arial" w:hAnsi="Arial" w:cs="Arial"/>
              </w:rPr>
              <w:t xml:space="preserve">.g. </w:t>
            </w:r>
            <w:r w:rsidR="000A408C" w:rsidRPr="00CC57CD">
              <w:rPr>
                <w:rFonts w:ascii="Arial" w:hAnsi="Arial" w:cs="Arial"/>
              </w:rPr>
              <w:t xml:space="preserve">‘disabled person’ or ‘person with a disability.’  In general identity first language (disabled person) </w:t>
            </w:r>
            <w:r w:rsidR="00D05154" w:rsidRPr="00CC57CD">
              <w:rPr>
                <w:rFonts w:ascii="Arial" w:hAnsi="Arial" w:cs="Arial"/>
              </w:rPr>
              <w:t xml:space="preserve">reflects the social model of disability in which disability is an experience imposed upon a person as they try to function in a world designed </w:t>
            </w:r>
            <w:r w:rsidR="00F6166E" w:rsidRPr="00CC57CD">
              <w:rPr>
                <w:rFonts w:ascii="Arial" w:hAnsi="Arial" w:cs="Arial"/>
              </w:rPr>
              <w:t xml:space="preserve">primarily for those who regard themselves as able.  E.g. a wheelchair user is not disabled by </w:t>
            </w:r>
            <w:r w:rsidR="008B5B73" w:rsidRPr="00CC57CD">
              <w:rPr>
                <w:rFonts w:ascii="Arial" w:hAnsi="Arial" w:cs="Arial"/>
              </w:rPr>
              <w:t>not being able to walk but when a lack of step free access or wheelchair accessible environments restrict or prohibit their ability to full</w:t>
            </w:r>
            <w:r w:rsidR="00231C6A" w:rsidRPr="00CC57CD">
              <w:rPr>
                <w:rFonts w:ascii="Arial" w:hAnsi="Arial" w:cs="Arial"/>
              </w:rPr>
              <w:t>y</w:t>
            </w:r>
            <w:r w:rsidR="008B5B73" w:rsidRPr="00CC57CD">
              <w:rPr>
                <w:rFonts w:ascii="Arial" w:hAnsi="Arial" w:cs="Arial"/>
              </w:rPr>
              <w:t xml:space="preserve"> function and participate and share their abilities – there</w:t>
            </w:r>
            <w:r w:rsidR="00231C6A" w:rsidRPr="00CC57CD">
              <w:rPr>
                <w:rFonts w:ascii="Arial" w:hAnsi="Arial" w:cs="Arial"/>
              </w:rPr>
              <w:t>fore</w:t>
            </w:r>
            <w:r w:rsidR="008B5B73" w:rsidRPr="00CC57CD">
              <w:rPr>
                <w:rFonts w:ascii="Arial" w:hAnsi="Arial" w:cs="Arial"/>
              </w:rPr>
              <w:t xml:space="preserve"> they are disabled</w:t>
            </w:r>
            <w:r w:rsidR="00224521" w:rsidRPr="00CC57CD">
              <w:rPr>
                <w:rFonts w:ascii="Arial" w:hAnsi="Arial" w:cs="Arial"/>
              </w:rPr>
              <w:t>.</w:t>
            </w:r>
            <w:r w:rsidR="0023557B" w:rsidRPr="00CC57CD">
              <w:rPr>
                <w:rFonts w:ascii="Arial" w:hAnsi="Arial" w:cs="Arial"/>
              </w:rPr>
              <w:t xml:space="preserve">  Importantly, ‘disability’ is not focused or located within a person’s body or mind but is an experience imposed on a person as </w:t>
            </w:r>
            <w:r w:rsidR="000073E0" w:rsidRPr="00CC57CD">
              <w:rPr>
                <w:rFonts w:ascii="Arial" w:hAnsi="Arial" w:cs="Arial"/>
              </w:rPr>
              <w:t xml:space="preserve">they try to interact with the world </w:t>
            </w:r>
            <w:r w:rsidR="005D0E78" w:rsidRPr="00CC57CD">
              <w:rPr>
                <w:rFonts w:ascii="Arial" w:hAnsi="Arial" w:cs="Arial"/>
              </w:rPr>
              <w:t>with bodies or minds that are regarded as untypical or different.</w:t>
            </w:r>
          </w:p>
          <w:p w14:paraId="5EC53B23" w14:textId="77777777" w:rsidR="00207606" w:rsidRDefault="00207606" w:rsidP="00DF02C3">
            <w:pPr>
              <w:rPr>
                <w:rFonts w:ascii="Arial" w:hAnsi="Arial" w:cs="Arial"/>
              </w:rPr>
            </w:pPr>
            <w:r w:rsidRPr="00CC57CD">
              <w:rPr>
                <w:rFonts w:ascii="Arial" w:hAnsi="Arial" w:cs="Arial"/>
              </w:rPr>
              <w:t>It is important to find ways of using language that supports this understanding and affirms people in the</w:t>
            </w:r>
            <w:r w:rsidR="00C7114A" w:rsidRPr="00CC57CD">
              <w:rPr>
                <w:rFonts w:ascii="Arial" w:hAnsi="Arial" w:cs="Arial"/>
              </w:rPr>
              <w:t>ir</w:t>
            </w:r>
            <w:r w:rsidRPr="00CC57CD">
              <w:rPr>
                <w:rFonts w:ascii="Arial" w:hAnsi="Arial" w:cs="Arial"/>
              </w:rPr>
              <w:t xml:space="preserve"> disabled or neurodivergent identity</w:t>
            </w:r>
            <w:r w:rsidR="009075D3" w:rsidRPr="00CC57CD">
              <w:rPr>
                <w:rFonts w:ascii="Arial" w:hAnsi="Arial" w:cs="Arial"/>
              </w:rPr>
              <w:t xml:space="preserve"> as unique and precious children of God.</w:t>
            </w:r>
          </w:p>
          <w:p w14:paraId="361F501D" w14:textId="5E8D7C38" w:rsidR="00FB57E9" w:rsidRPr="00CC57CD" w:rsidRDefault="00FB57E9" w:rsidP="00DF02C3">
            <w:pPr>
              <w:rPr>
                <w:rFonts w:ascii="Arial" w:hAnsi="Arial" w:cs="Arial"/>
              </w:rPr>
            </w:pPr>
          </w:p>
        </w:tc>
      </w:tr>
      <w:tr w:rsidR="00DF02C3" w:rsidRPr="00CC57CD" w14:paraId="41A5322D" w14:textId="77777777" w:rsidTr="00DF02C3">
        <w:tc>
          <w:tcPr>
            <w:tcW w:w="4508" w:type="dxa"/>
          </w:tcPr>
          <w:p w14:paraId="2ADA4252" w14:textId="77777777" w:rsidR="00DF02C3" w:rsidRDefault="00DF02C3" w:rsidP="00DF02C3">
            <w:pPr>
              <w:rPr>
                <w:rFonts w:ascii="Arial" w:hAnsi="Arial" w:cs="Arial"/>
              </w:rPr>
            </w:pPr>
            <w:r w:rsidRPr="00CC57CD">
              <w:rPr>
                <w:rFonts w:ascii="Arial" w:hAnsi="Arial" w:cs="Arial"/>
              </w:rPr>
              <w:lastRenderedPageBreak/>
              <w:t xml:space="preserve">Do you look at the language used in hymns and songs?  Often this can be negative or put an </w:t>
            </w:r>
            <w:r w:rsidR="001B2573" w:rsidRPr="00CC57CD">
              <w:rPr>
                <w:rFonts w:ascii="Arial" w:hAnsi="Arial" w:cs="Arial"/>
              </w:rPr>
              <w:t>unhelpful emphasis</w:t>
            </w:r>
            <w:r w:rsidRPr="00CC57CD">
              <w:rPr>
                <w:rFonts w:ascii="Arial" w:hAnsi="Arial" w:cs="Arial"/>
              </w:rPr>
              <w:t xml:space="preserve"> on a connection between faith and </w:t>
            </w:r>
            <w:r w:rsidR="00806754" w:rsidRPr="00CC57CD">
              <w:rPr>
                <w:rFonts w:ascii="Arial" w:hAnsi="Arial" w:cs="Arial"/>
              </w:rPr>
              <w:t>disability</w:t>
            </w:r>
            <w:r w:rsidR="008B5439">
              <w:rPr>
                <w:rFonts w:ascii="Arial" w:hAnsi="Arial" w:cs="Arial"/>
              </w:rPr>
              <w:t>/healing</w:t>
            </w:r>
            <w:r w:rsidRPr="00CC57CD">
              <w:rPr>
                <w:rFonts w:ascii="Arial" w:hAnsi="Arial" w:cs="Arial"/>
              </w:rPr>
              <w:t>.</w:t>
            </w:r>
          </w:p>
          <w:p w14:paraId="678BA981" w14:textId="1C71AEA5" w:rsidR="00FB57E9" w:rsidRPr="00CC57CD" w:rsidRDefault="00FB57E9" w:rsidP="00DF02C3">
            <w:pPr>
              <w:rPr>
                <w:rFonts w:ascii="Arial" w:hAnsi="Arial" w:cs="Arial"/>
              </w:rPr>
            </w:pPr>
          </w:p>
        </w:tc>
        <w:tc>
          <w:tcPr>
            <w:tcW w:w="4508" w:type="dxa"/>
          </w:tcPr>
          <w:p w14:paraId="73F2B8B7" w14:textId="77777777" w:rsidR="00DF02C3" w:rsidRPr="00CC57CD" w:rsidRDefault="00DF02C3">
            <w:pPr>
              <w:rPr>
                <w:rFonts w:ascii="Arial" w:hAnsi="Arial" w:cs="Arial"/>
              </w:rPr>
            </w:pPr>
          </w:p>
        </w:tc>
      </w:tr>
      <w:tr w:rsidR="0068715E" w:rsidRPr="00CC57CD" w14:paraId="3F148448" w14:textId="77777777" w:rsidTr="0068715E">
        <w:tc>
          <w:tcPr>
            <w:tcW w:w="4508" w:type="dxa"/>
          </w:tcPr>
          <w:p w14:paraId="2796ECC2" w14:textId="77777777" w:rsidR="0068715E" w:rsidRPr="00CC57CD" w:rsidRDefault="0068715E">
            <w:pPr>
              <w:rPr>
                <w:rFonts w:ascii="Arial" w:hAnsi="Arial" w:cs="Arial"/>
              </w:rPr>
            </w:pPr>
            <w:r w:rsidRPr="00CC57CD">
              <w:rPr>
                <w:rFonts w:ascii="Arial" w:hAnsi="Arial" w:cs="Arial"/>
              </w:rPr>
              <w:t xml:space="preserve">Do you take care to use inclusive language </w:t>
            </w:r>
            <w:r w:rsidR="0012662F" w:rsidRPr="00CC57CD">
              <w:rPr>
                <w:rFonts w:ascii="Arial" w:hAnsi="Arial" w:cs="Arial"/>
              </w:rPr>
              <w:t>in all your communications?</w:t>
            </w:r>
          </w:p>
          <w:p w14:paraId="46C98C19" w14:textId="77777777" w:rsidR="0012662F" w:rsidRPr="00CC57CD" w:rsidRDefault="0012662F">
            <w:pPr>
              <w:rPr>
                <w:rFonts w:ascii="Arial" w:hAnsi="Arial" w:cs="Arial"/>
              </w:rPr>
            </w:pPr>
          </w:p>
          <w:p w14:paraId="615155E0" w14:textId="64059F9F" w:rsidR="0012662F" w:rsidRPr="00CC57CD" w:rsidRDefault="0012662F">
            <w:pPr>
              <w:rPr>
                <w:rFonts w:ascii="Arial" w:hAnsi="Arial" w:cs="Arial"/>
              </w:rPr>
            </w:pPr>
          </w:p>
        </w:tc>
        <w:tc>
          <w:tcPr>
            <w:tcW w:w="4508" w:type="dxa"/>
          </w:tcPr>
          <w:p w14:paraId="0858507D" w14:textId="77777777" w:rsidR="0068715E" w:rsidRPr="00CC57CD" w:rsidRDefault="0068715E">
            <w:pPr>
              <w:rPr>
                <w:rFonts w:ascii="Arial" w:hAnsi="Arial" w:cs="Arial"/>
              </w:rPr>
            </w:pPr>
          </w:p>
        </w:tc>
      </w:tr>
      <w:tr w:rsidR="00B163B5" w:rsidRPr="00CC57CD" w14:paraId="38CCB537" w14:textId="77777777" w:rsidTr="00B163B5">
        <w:tc>
          <w:tcPr>
            <w:tcW w:w="9016" w:type="dxa"/>
            <w:gridSpan w:val="2"/>
          </w:tcPr>
          <w:p w14:paraId="30FB846B" w14:textId="77777777" w:rsidR="00FB57E9" w:rsidRDefault="00FB57E9" w:rsidP="00AC16D0">
            <w:pPr>
              <w:rPr>
                <w:rFonts w:ascii="Arial" w:hAnsi="Arial" w:cs="Arial"/>
              </w:rPr>
            </w:pPr>
          </w:p>
          <w:p w14:paraId="62278B50" w14:textId="122F05BB" w:rsidR="003936AC" w:rsidRPr="00CC57CD" w:rsidRDefault="00B163B5" w:rsidP="00AC16D0">
            <w:pPr>
              <w:rPr>
                <w:rFonts w:ascii="Arial" w:hAnsi="Arial" w:cs="Arial"/>
              </w:rPr>
            </w:pPr>
            <w:r w:rsidRPr="00CC57CD">
              <w:rPr>
                <w:rFonts w:ascii="Arial" w:hAnsi="Arial" w:cs="Arial"/>
              </w:rPr>
              <w:t>Note:</w:t>
            </w:r>
            <w:r w:rsidR="00DA042B" w:rsidRPr="00CC57CD">
              <w:rPr>
                <w:rFonts w:ascii="Arial" w:hAnsi="Arial" w:cs="Arial"/>
              </w:rPr>
              <w:t xml:space="preserve"> See the ‘Making worship inclusive’ guidance for </w:t>
            </w:r>
            <w:r w:rsidR="00690B3C" w:rsidRPr="00CC57CD">
              <w:rPr>
                <w:rFonts w:ascii="Arial" w:hAnsi="Arial" w:cs="Arial"/>
              </w:rPr>
              <w:t xml:space="preserve">more information about the use of language in </w:t>
            </w:r>
            <w:r w:rsidR="00745075" w:rsidRPr="00CC57CD">
              <w:rPr>
                <w:rFonts w:ascii="Arial" w:hAnsi="Arial" w:cs="Arial"/>
              </w:rPr>
              <w:t>liturgy</w:t>
            </w:r>
            <w:r w:rsidR="00826E39" w:rsidRPr="00CC57CD">
              <w:rPr>
                <w:rFonts w:ascii="Arial" w:hAnsi="Arial" w:cs="Arial"/>
              </w:rPr>
              <w:t xml:space="preserve">, preaching and hymns/songs. </w:t>
            </w:r>
            <w:r w:rsidRPr="00CC57CD">
              <w:rPr>
                <w:rFonts w:ascii="Arial" w:hAnsi="Arial" w:cs="Arial"/>
              </w:rPr>
              <w:t xml:space="preserve"> </w:t>
            </w:r>
          </w:p>
          <w:p w14:paraId="5BD9A710" w14:textId="77777777" w:rsidR="00B163B5" w:rsidRDefault="00247971" w:rsidP="00A80A34">
            <w:pPr>
              <w:rPr>
                <w:rFonts w:ascii="Arial" w:hAnsi="Arial" w:cs="Arial"/>
              </w:rPr>
            </w:pPr>
            <w:hyperlink r:id="rId4" w:history="1">
              <w:r w:rsidRPr="00CC57CD">
                <w:rPr>
                  <w:rStyle w:val="Hyperlink"/>
                  <w:rFonts w:ascii="Arial" w:hAnsi="Arial" w:cs="Arial"/>
                </w:rPr>
                <w:t>https://www.london.anglican.org/wp-content/uploads/2023/11/Making-worship-inclusive-v2.pdf</w:t>
              </w:r>
            </w:hyperlink>
            <w:r w:rsidR="00B163B5" w:rsidRPr="00CC57CD">
              <w:rPr>
                <w:rFonts w:ascii="Arial" w:hAnsi="Arial" w:cs="Arial"/>
              </w:rPr>
              <w:t xml:space="preserve"> </w:t>
            </w:r>
          </w:p>
          <w:p w14:paraId="230959F4" w14:textId="32B3A681" w:rsidR="00FB57E9" w:rsidRPr="00CC57CD" w:rsidRDefault="00FB57E9" w:rsidP="00A80A34">
            <w:pPr>
              <w:rPr>
                <w:rFonts w:ascii="Arial" w:hAnsi="Arial" w:cs="Arial"/>
              </w:rPr>
            </w:pPr>
          </w:p>
        </w:tc>
      </w:tr>
    </w:tbl>
    <w:p w14:paraId="7412BA2B" w14:textId="77777777" w:rsidR="00AE65A4" w:rsidRPr="00CC57CD" w:rsidRDefault="00AE65A4">
      <w:pPr>
        <w:rPr>
          <w:rFonts w:ascii="Arial" w:hAnsi="Arial" w:cs="Arial"/>
        </w:rPr>
      </w:pPr>
    </w:p>
    <w:sectPr w:rsidR="00AE65A4" w:rsidRPr="00CC57CD" w:rsidSect="00CC57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5A4"/>
    <w:rsid w:val="000073E0"/>
    <w:rsid w:val="00033D1D"/>
    <w:rsid w:val="00073600"/>
    <w:rsid w:val="000819ED"/>
    <w:rsid w:val="00082C0F"/>
    <w:rsid w:val="00083C9F"/>
    <w:rsid w:val="00085BA6"/>
    <w:rsid w:val="00091490"/>
    <w:rsid w:val="000A08B7"/>
    <w:rsid w:val="000A408C"/>
    <w:rsid w:val="000D102A"/>
    <w:rsid w:val="000D2C9C"/>
    <w:rsid w:val="0012662F"/>
    <w:rsid w:val="0014495A"/>
    <w:rsid w:val="001B2573"/>
    <w:rsid w:val="001C1129"/>
    <w:rsid w:val="001C5B10"/>
    <w:rsid w:val="001F5AF3"/>
    <w:rsid w:val="001F5B5C"/>
    <w:rsid w:val="0020626B"/>
    <w:rsid w:val="0020653E"/>
    <w:rsid w:val="00207606"/>
    <w:rsid w:val="002206EC"/>
    <w:rsid w:val="00224521"/>
    <w:rsid w:val="00231C6A"/>
    <w:rsid w:val="0023557B"/>
    <w:rsid w:val="0024274F"/>
    <w:rsid w:val="00244455"/>
    <w:rsid w:val="00247971"/>
    <w:rsid w:val="00260F0F"/>
    <w:rsid w:val="002777E8"/>
    <w:rsid w:val="00281B11"/>
    <w:rsid w:val="002A1ED0"/>
    <w:rsid w:val="002B2451"/>
    <w:rsid w:val="002F3CE8"/>
    <w:rsid w:val="0038051E"/>
    <w:rsid w:val="003936AC"/>
    <w:rsid w:val="00393797"/>
    <w:rsid w:val="003A6DC1"/>
    <w:rsid w:val="003A73A7"/>
    <w:rsid w:val="00425F0A"/>
    <w:rsid w:val="00451BED"/>
    <w:rsid w:val="00474A64"/>
    <w:rsid w:val="004C329D"/>
    <w:rsid w:val="004E72C6"/>
    <w:rsid w:val="00525B6B"/>
    <w:rsid w:val="005535D8"/>
    <w:rsid w:val="00554C72"/>
    <w:rsid w:val="0056780A"/>
    <w:rsid w:val="00572CE9"/>
    <w:rsid w:val="005A6C63"/>
    <w:rsid w:val="005D0E78"/>
    <w:rsid w:val="00611D4D"/>
    <w:rsid w:val="00612994"/>
    <w:rsid w:val="0064089F"/>
    <w:rsid w:val="006443D5"/>
    <w:rsid w:val="00661533"/>
    <w:rsid w:val="00663983"/>
    <w:rsid w:val="00674292"/>
    <w:rsid w:val="0067543D"/>
    <w:rsid w:val="00676EB9"/>
    <w:rsid w:val="0068715E"/>
    <w:rsid w:val="00690B3C"/>
    <w:rsid w:val="006A17F7"/>
    <w:rsid w:val="006A3CAB"/>
    <w:rsid w:val="006F2219"/>
    <w:rsid w:val="00716749"/>
    <w:rsid w:val="00742C17"/>
    <w:rsid w:val="00745075"/>
    <w:rsid w:val="00746FDA"/>
    <w:rsid w:val="00756885"/>
    <w:rsid w:val="00773B37"/>
    <w:rsid w:val="00775899"/>
    <w:rsid w:val="00782C1B"/>
    <w:rsid w:val="00797C17"/>
    <w:rsid w:val="007A4A0A"/>
    <w:rsid w:val="007B428A"/>
    <w:rsid w:val="007C1FC3"/>
    <w:rsid w:val="007D02AF"/>
    <w:rsid w:val="007D0982"/>
    <w:rsid w:val="007E164E"/>
    <w:rsid w:val="007F1488"/>
    <w:rsid w:val="007F7114"/>
    <w:rsid w:val="00806754"/>
    <w:rsid w:val="008158AB"/>
    <w:rsid w:val="00826E39"/>
    <w:rsid w:val="00851AB8"/>
    <w:rsid w:val="00860CFB"/>
    <w:rsid w:val="00862FFD"/>
    <w:rsid w:val="008B5439"/>
    <w:rsid w:val="008B5B73"/>
    <w:rsid w:val="008C2E9D"/>
    <w:rsid w:val="008D7781"/>
    <w:rsid w:val="00903478"/>
    <w:rsid w:val="009075D3"/>
    <w:rsid w:val="00935DA0"/>
    <w:rsid w:val="009A4DC5"/>
    <w:rsid w:val="009D442D"/>
    <w:rsid w:val="009E7F76"/>
    <w:rsid w:val="00A01A24"/>
    <w:rsid w:val="00A16C38"/>
    <w:rsid w:val="00A2144F"/>
    <w:rsid w:val="00A23139"/>
    <w:rsid w:val="00A23B5A"/>
    <w:rsid w:val="00A25F74"/>
    <w:rsid w:val="00A41C79"/>
    <w:rsid w:val="00A46B3B"/>
    <w:rsid w:val="00A577B4"/>
    <w:rsid w:val="00A57DD8"/>
    <w:rsid w:val="00A6132B"/>
    <w:rsid w:val="00A62C3D"/>
    <w:rsid w:val="00A80A34"/>
    <w:rsid w:val="00A92147"/>
    <w:rsid w:val="00AC16D0"/>
    <w:rsid w:val="00AD0FC3"/>
    <w:rsid w:val="00AE2F6D"/>
    <w:rsid w:val="00AE65A4"/>
    <w:rsid w:val="00B163B5"/>
    <w:rsid w:val="00B6125D"/>
    <w:rsid w:val="00B96BBD"/>
    <w:rsid w:val="00C353A7"/>
    <w:rsid w:val="00C57470"/>
    <w:rsid w:val="00C7114A"/>
    <w:rsid w:val="00CC57CD"/>
    <w:rsid w:val="00CF7C76"/>
    <w:rsid w:val="00D02857"/>
    <w:rsid w:val="00D05154"/>
    <w:rsid w:val="00D15F27"/>
    <w:rsid w:val="00D251AD"/>
    <w:rsid w:val="00D30E66"/>
    <w:rsid w:val="00DA042B"/>
    <w:rsid w:val="00DA2778"/>
    <w:rsid w:val="00DF02C3"/>
    <w:rsid w:val="00DF0ABB"/>
    <w:rsid w:val="00E078A5"/>
    <w:rsid w:val="00E25AFA"/>
    <w:rsid w:val="00E26447"/>
    <w:rsid w:val="00E962A8"/>
    <w:rsid w:val="00E96710"/>
    <w:rsid w:val="00EB0FF8"/>
    <w:rsid w:val="00EB3722"/>
    <w:rsid w:val="00EB6284"/>
    <w:rsid w:val="00EF33B8"/>
    <w:rsid w:val="00F200B8"/>
    <w:rsid w:val="00F32ED5"/>
    <w:rsid w:val="00F6166E"/>
    <w:rsid w:val="00F877E2"/>
    <w:rsid w:val="00FB57E9"/>
    <w:rsid w:val="00FD0924"/>
    <w:rsid w:val="00FF0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7FB6B"/>
  <w15:chartTrackingRefBased/>
  <w15:docId w15:val="{FCBBD704-901F-41BA-AE53-A01135D2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6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3722"/>
    <w:rPr>
      <w:color w:val="0563C1" w:themeColor="hyperlink"/>
      <w:u w:val="single"/>
    </w:rPr>
  </w:style>
  <w:style w:type="paragraph" w:styleId="EndnoteText">
    <w:name w:val="endnote text"/>
    <w:basedOn w:val="Normal"/>
    <w:link w:val="EndnoteTextChar"/>
    <w:uiPriority w:val="99"/>
    <w:unhideWhenUsed/>
    <w:rsid w:val="00EB3722"/>
    <w:pPr>
      <w:spacing w:after="0" w:line="240" w:lineRule="auto"/>
    </w:pPr>
    <w:rPr>
      <w:rFonts w:ascii="Times New Roman" w:hAnsi="Times New Roman"/>
      <w:sz w:val="20"/>
      <w:szCs w:val="20"/>
    </w:rPr>
  </w:style>
  <w:style w:type="character" w:customStyle="1" w:styleId="EndnoteTextChar">
    <w:name w:val="Endnote Text Char"/>
    <w:basedOn w:val="DefaultParagraphFont"/>
    <w:link w:val="EndnoteText"/>
    <w:uiPriority w:val="99"/>
    <w:rsid w:val="00EB3722"/>
    <w:rPr>
      <w:rFonts w:ascii="Times New Roman" w:hAnsi="Times New Roman"/>
      <w:sz w:val="20"/>
      <w:szCs w:val="20"/>
    </w:rPr>
  </w:style>
  <w:style w:type="character" w:styleId="UnresolvedMention">
    <w:name w:val="Unresolved Mention"/>
    <w:basedOn w:val="DefaultParagraphFont"/>
    <w:uiPriority w:val="99"/>
    <w:semiHidden/>
    <w:unhideWhenUsed/>
    <w:rsid w:val="00393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73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ondon.anglican.org/wp-content/uploads/2023/11/Making-worship-inclusive-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754</Words>
  <Characters>3840</Characters>
  <Application>Microsoft Office Word</Application>
  <DocSecurity>0</DocSecurity>
  <Lines>101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Beauchamp</dc:creator>
  <cp:keywords/>
  <dc:description/>
  <cp:lastModifiedBy>Giles Fouhy</cp:lastModifiedBy>
  <cp:revision>2</cp:revision>
  <cp:lastPrinted>2025-12-04T12:45:00Z</cp:lastPrinted>
  <dcterms:created xsi:type="dcterms:W3CDTF">2026-02-04T16:34:00Z</dcterms:created>
  <dcterms:modified xsi:type="dcterms:W3CDTF">2026-02-04T16:34:00Z</dcterms:modified>
</cp:coreProperties>
</file>