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94D28" w14:textId="1904EDE6" w:rsidR="00964EE8" w:rsidRDefault="00964EE8" w:rsidP="002474CE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474CE">
        <w:rPr>
          <w:rFonts w:asciiTheme="minorHAnsi" w:hAnsiTheme="minorHAnsi" w:cstheme="minorHAnsi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9014A64" wp14:editId="2FBDFFB5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1626235" cy="815340"/>
            <wp:effectExtent l="0" t="0" r="0" b="3810"/>
            <wp:wrapTight wrapText="bothSides">
              <wp:wrapPolygon edited="0">
                <wp:start x="0" y="0"/>
                <wp:lineTo x="0" y="21196"/>
                <wp:lineTo x="21254" y="21196"/>
                <wp:lineTo x="21254" y="0"/>
                <wp:lineTo x="0" y="0"/>
              </wp:wrapPolygon>
            </wp:wrapTight>
            <wp:docPr id="1" name="Picture 1" descr="St Stephen's Canonbu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Stephen's Canonbur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235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B1FF35" w14:textId="61D5D6ED" w:rsidR="00964EE8" w:rsidRDefault="00964EE8" w:rsidP="002474CE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7D1086A" w14:textId="77777777" w:rsidR="00964EE8" w:rsidRDefault="00964EE8" w:rsidP="002474CE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BBA1BBC" w14:textId="6D274D65" w:rsidR="002474CE" w:rsidRPr="002474CE" w:rsidRDefault="002474CE" w:rsidP="002474CE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474CE">
        <w:rPr>
          <w:rFonts w:asciiTheme="minorHAnsi" w:hAnsiTheme="minorHAnsi" w:cstheme="minorHAnsi"/>
          <w:b/>
          <w:sz w:val="32"/>
          <w:szCs w:val="32"/>
        </w:rPr>
        <w:t>Interim Minister</w:t>
      </w:r>
    </w:p>
    <w:p w14:paraId="33EAC36C" w14:textId="702B689E" w:rsidR="002474CE" w:rsidRPr="00C973DB" w:rsidRDefault="002474CE" w:rsidP="00A22FD0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973DB">
        <w:rPr>
          <w:rFonts w:asciiTheme="minorHAnsi" w:hAnsiTheme="minorHAnsi" w:cstheme="minorHAnsi"/>
          <w:b/>
          <w:sz w:val="28"/>
          <w:szCs w:val="28"/>
        </w:rPr>
        <w:t>Exploring faith – sharing hope – growing in love</w:t>
      </w:r>
    </w:p>
    <w:p w14:paraId="3609613F" w14:textId="77777777" w:rsidR="00AD3BE9" w:rsidRDefault="00AD3BE9" w:rsidP="00A22FD0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2D5ED9C" w14:textId="00B18A0A" w:rsidR="002474CE" w:rsidRPr="002474CE" w:rsidRDefault="002474CE" w:rsidP="00A22FD0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474CE">
        <w:rPr>
          <w:rFonts w:asciiTheme="minorHAnsi" w:hAnsiTheme="minorHAnsi" w:cstheme="minorHAnsi"/>
          <w:b/>
          <w:sz w:val="24"/>
          <w:szCs w:val="24"/>
        </w:rPr>
        <w:t>Do you share our vision?</w:t>
      </w:r>
    </w:p>
    <w:p w14:paraId="2894DC78" w14:textId="37A5E98D" w:rsidR="002474CE" w:rsidRPr="00C973DB" w:rsidRDefault="00C973DB" w:rsidP="00A24B53">
      <w:pPr>
        <w:pStyle w:val="ListParagraph"/>
        <w:numPr>
          <w:ilvl w:val="0"/>
          <w:numId w:val="5"/>
        </w:numPr>
        <w:spacing w:after="1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</w:t>
      </w:r>
      <w:r w:rsidR="002474CE" w:rsidRPr="00C973DB">
        <w:rPr>
          <w:rFonts w:asciiTheme="minorHAnsi" w:hAnsiTheme="minorHAnsi" w:cstheme="minorHAnsi"/>
          <w:b/>
          <w:sz w:val="24"/>
          <w:szCs w:val="24"/>
        </w:rPr>
        <w:t xml:space="preserve"> church with an open evangelical passion for mission</w:t>
      </w:r>
    </w:p>
    <w:p w14:paraId="6FD4BC1A" w14:textId="06AD5A98" w:rsidR="002474CE" w:rsidRPr="00C973DB" w:rsidRDefault="00C973DB" w:rsidP="00A24B53">
      <w:pPr>
        <w:pStyle w:val="ListParagraph"/>
        <w:numPr>
          <w:ilvl w:val="0"/>
          <w:numId w:val="5"/>
        </w:numPr>
        <w:spacing w:after="1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</w:t>
      </w:r>
      <w:r w:rsidR="002474CE" w:rsidRPr="00C973DB">
        <w:rPr>
          <w:rFonts w:asciiTheme="minorHAnsi" w:hAnsiTheme="minorHAnsi" w:cstheme="minorHAnsi"/>
          <w:b/>
          <w:sz w:val="24"/>
          <w:szCs w:val="24"/>
        </w:rPr>
        <w:t xml:space="preserve"> commitment to social justice reaching the young and the </w:t>
      </w:r>
      <w:proofErr w:type="gramStart"/>
      <w:r w:rsidR="002474CE" w:rsidRPr="00C973DB">
        <w:rPr>
          <w:rFonts w:asciiTheme="minorHAnsi" w:hAnsiTheme="minorHAnsi" w:cstheme="minorHAnsi"/>
          <w:b/>
          <w:sz w:val="24"/>
          <w:szCs w:val="24"/>
        </w:rPr>
        <w:t>margins</w:t>
      </w:r>
      <w:proofErr w:type="gramEnd"/>
    </w:p>
    <w:p w14:paraId="60C821E9" w14:textId="2C778E61" w:rsidR="002474CE" w:rsidRPr="00C973DB" w:rsidRDefault="00C973DB" w:rsidP="00A24B53">
      <w:pPr>
        <w:pStyle w:val="ListParagraph"/>
        <w:numPr>
          <w:ilvl w:val="0"/>
          <w:numId w:val="5"/>
        </w:numPr>
        <w:spacing w:after="1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an </w:t>
      </w:r>
      <w:r w:rsidR="002474CE" w:rsidRPr="00C973DB">
        <w:rPr>
          <w:rFonts w:asciiTheme="minorHAnsi" w:hAnsiTheme="minorHAnsi" w:cstheme="minorHAnsi"/>
          <w:b/>
          <w:sz w:val="24"/>
          <w:szCs w:val="24"/>
        </w:rPr>
        <w:t xml:space="preserve">eclectic community seeking to </w:t>
      </w:r>
      <w:proofErr w:type="gramStart"/>
      <w:r w:rsidR="002474CE" w:rsidRPr="00C973DB">
        <w:rPr>
          <w:rFonts w:asciiTheme="minorHAnsi" w:hAnsiTheme="minorHAnsi" w:cstheme="minorHAnsi"/>
          <w:b/>
          <w:sz w:val="24"/>
          <w:szCs w:val="24"/>
        </w:rPr>
        <w:t>grow</w:t>
      </w:r>
      <w:proofErr w:type="gramEnd"/>
    </w:p>
    <w:p w14:paraId="7066AF0E" w14:textId="50EC92FA" w:rsidR="002474CE" w:rsidRPr="002474CE" w:rsidRDefault="002474CE" w:rsidP="00A22FD0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ECF4E99" w14:textId="38D5F681" w:rsidR="002474CE" w:rsidRPr="00C973DB" w:rsidRDefault="002474CE" w:rsidP="00A22FD0">
      <w:pPr>
        <w:spacing w:after="12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C973DB">
        <w:rPr>
          <w:rFonts w:asciiTheme="minorHAnsi" w:hAnsiTheme="minorHAnsi" w:cstheme="minorHAnsi"/>
          <w:bCs/>
          <w:sz w:val="24"/>
          <w:szCs w:val="24"/>
        </w:rPr>
        <w:t xml:space="preserve">Canonbury is a great place to minister </w:t>
      </w:r>
      <w:r w:rsidR="00C973DB" w:rsidRPr="00C973DB">
        <w:rPr>
          <w:rFonts w:asciiTheme="minorHAnsi" w:hAnsiTheme="minorHAnsi" w:cstheme="minorHAnsi"/>
          <w:bCs/>
          <w:sz w:val="24"/>
          <w:szCs w:val="24"/>
        </w:rPr>
        <w:t xml:space="preserve">with all the </w:t>
      </w:r>
      <w:r w:rsidRPr="00C973DB">
        <w:rPr>
          <w:rFonts w:asciiTheme="minorHAnsi" w:hAnsiTheme="minorHAnsi" w:cstheme="minorHAnsi"/>
          <w:bCs/>
          <w:sz w:val="24"/>
          <w:szCs w:val="24"/>
        </w:rPr>
        <w:t>vibrancy of central London</w:t>
      </w:r>
      <w:r w:rsidR="00C973DB" w:rsidRPr="00C973DB">
        <w:rPr>
          <w:rFonts w:asciiTheme="minorHAnsi" w:hAnsiTheme="minorHAnsi" w:cstheme="minorHAnsi"/>
          <w:bCs/>
          <w:sz w:val="24"/>
          <w:szCs w:val="24"/>
        </w:rPr>
        <w:t>’s</w:t>
      </w:r>
      <w:r w:rsidRPr="00C973DB">
        <w:rPr>
          <w:rFonts w:asciiTheme="minorHAnsi" w:hAnsiTheme="minorHAnsi" w:cstheme="minorHAnsi"/>
          <w:bCs/>
          <w:sz w:val="24"/>
          <w:szCs w:val="24"/>
        </w:rPr>
        <w:t xml:space="preserve"> social and ethnic diversity. We are seeking an interim minister to help us re-focus our mission and values to prepare for a </w:t>
      </w:r>
      <w:r w:rsidR="00C973DB" w:rsidRPr="00C973DB">
        <w:rPr>
          <w:rFonts w:asciiTheme="minorHAnsi" w:hAnsiTheme="minorHAnsi" w:cstheme="minorHAnsi"/>
          <w:bCs/>
          <w:sz w:val="24"/>
          <w:szCs w:val="24"/>
        </w:rPr>
        <w:t>long-term</w:t>
      </w:r>
      <w:r w:rsidRPr="00C973DB">
        <w:rPr>
          <w:rFonts w:asciiTheme="minorHAnsi" w:hAnsiTheme="minorHAnsi" w:cstheme="minorHAnsi"/>
          <w:bCs/>
          <w:sz w:val="24"/>
          <w:szCs w:val="24"/>
        </w:rPr>
        <w:t xml:space="preserve"> future and growth in discipleship</w:t>
      </w:r>
      <w:r w:rsidR="00C973DB" w:rsidRPr="00C973DB">
        <w:rPr>
          <w:rFonts w:asciiTheme="minorHAnsi" w:hAnsiTheme="minorHAnsi" w:cstheme="minorHAnsi"/>
          <w:bCs/>
          <w:sz w:val="24"/>
          <w:szCs w:val="24"/>
        </w:rPr>
        <w:t>.</w:t>
      </w:r>
    </w:p>
    <w:p w14:paraId="2559A74F" w14:textId="723AC065" w:rsidR="00C973DB" w:rsidRDefault="002474CE" w:rsidP="00A22FD0">
      <w:pPr>
        <w:spacing w:after="12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C973DB">
        <w:rPr>
          <w:rFonts w:asciiTheme="minorHAnsi" w:hAnsiTheme="minorHAnsi" w:cstheme="minorHAnsi"/>
          <w:bCs/>
          <w:sz w:val="24"/>
          <w:szCs w:val="24"/>
        </w:rPr>
        <w:t xml:space="preserve">This post is open to ordained Anglican clergy with </w:t>
      </w:r>
      <w:r w:rsidR="00535CF8">
        <w:rPr>
          <w:rFonts w:asciiTheme="minorHAnsi" w:hAnsiTheme="minorHAnsi" w:cstheme="minorHAnsi"/>
          <w:bCs/>
          <w:sz w:val="24"/>
          <w:szCs w:val="24"/>
        </w:rPr>
        <w:t xml:space="preserve">proven </w:t>
      </w:r>
      <w:r w:rsidRPr="00C973DB">
        <w:rPr>
          <w:rFonts w:asciiTheme="minorHAnsi" w:hAnsiTheme="minorHAnsi" w:cstheme="minorHAnsi"/>
          <w:bCs/>
          <w:sz w:val="24"/>
          <w:szCs w:val="24"/>
        </w:rPr>
        <w:t xml:space="preserve">skills in change management, leadership and pastoral care. </w:t>
      </w:r>
      <w:r w:rsidR="00C973DB">
        <w:rPr>
          <w:rFonts w:asciiTheme="minorHAnsi" w:hAnsiTheme="minorHAnsi" w:cstheme="minorHAnsi"/>
          <w:bCs/>
          <w:sz w:val="24"/>
          <w:szCs w:val="24"/>
        </w:rPr>
        <w:t>We welcome applicants from under-represented groups.</w:t>
      </w:r>
    </w:p>
    <w:p w14:paraId="2CE14DF2" w14:textId="21ED3D69" w:rsidR="002474CE" w:rsidRPr="00C973DB" w:rsidRDefault="002474CE" w:rsidP="00A22FD0">
      <w:pPr>
        <w:spacing w:after="12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C973DB">
        <w:rPr>
          <w:rFonts w:asciiTheme="minorHAnsi" w:hAnsiTheme="minorHAnsi" w:cstheme="minorHAnsi"/>
          <w:bCs/>
          <w:sz w:val="24"/>
          <w:szCs w:val="24"/>
        </w:rPr>
        <w:t>Full time for 2 or 3 years (with flexibility to 0.8 FTE)</w:t>
      </w:r>
    </w:p>
    <w:p w14:paraId="7AAC0166" w14:textId="77777777" w:rsidR="00A22FD0" w:rsidRPr="002474CE" w:rsidRDefault="00A22FD0" w:rsidP="00DB786C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3BEA61C" w14:textId="12C4DA41" w:rsidR="00DE3D58" w:rsidRPr="002474CE" w:rsidRDefault="00DB786C" w:rsidP="00DB786C">
      <w:pPr>
        <w:shd w:val="clear" w:color="auto" w:fill="FFFFFF"/>
        <w:jc w:val="center"/>
        <w:rPr>
          <w:rFonts w:asciiTheme="minorHAnsi" w:hAnsiTheme="minorHAnsi" w:cstheme="minorHAnsi"/>
          <w:sz w:val="24"/>
          <w:szCs w:val="24"/>
        </w:rPr>
      </w:pPr>
      <w:r w:rsidRPr="002474CE">
        <w:rPr>
          <w:rFonts w:asciiTheme="minorHAnsi" w:hAnsiTheme="minorHAnsi" w:cstheme="minorHAnsi"/>
          <w:sz w:val="24"/>
          <w:szCs w:val="24"/>
        </w:rPr>
        <w:t>For informal enquiries about this exciting opportunity</w:t>
      </w:r>
      <w:r w:rsidR="00FA0DE4">
        <w:rPr>
          <w:rFonts w:asciiTheme="minorHAnsi" w:hAnsiTheme="minorHAnsi" w:cstheme="minorHAnsi"/>
          <w:sz w:val="24"/>
          <w:szCs w:val="24"/>
        </w:rPr>
        <w:t xml:space="preserve"> and to apply</w:t>
      </w:r>
      <w:r w:rsidRPr="002474CE">
        <w:rPr>
          <w:rFonts w:asciiTheme="minorHAnsi" w:hAnsiTheme="minorHAnsi" w:cstheme="minorHAnsi"/>
          <w:sz w:val="24"/>
          <w:szCs w:val="24"/>
        </w:rPr>
        <w:t xml:space="preserve"> please contact: </w:t>
      </w:r>
      <w:hyperlink r:id="rId9" w:history="1">
        <w:r w:rsidR="00DE3D58" w:rsidRPr="002474CE">
          <w:rPr>
            <w:rStyle w:val="Hyperlink"/>
            <w:rFonts w:asciiTheme="minorHAnsi" w:hAnsiTheme="minorHAnsi" w:cstheme="minorHAnsi"/>
            <w:sz w:val="24"/>
            <w:szCs w:val="24"/>
          </w:rPr>
          <w:t>pa.stepney@london.anglican.org</w:t>
        </w:r>
      </w:hyperlink>
      <w:r w:rsidR="00DE3D58" w:rsidRPr="002474CE">
        <w:rPr>
          <w:rFonts w:asciiTheme="minorHAnsi" w:hAnsiTheme="minorHAnsi" w:cstheme="minorHAnsi"/>
          <w:sz w:val="24"/>
          <w:szCs w:val="24"/>
        </w:rPr>
        <w:t xml:space="preserve"> </w:t>
      </w:r>
      <w:r w:rsidRPr="002474CE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33F743FC" w14:textId="77777777" w:rsidR="00DE3D58" w:rsidRPr="002474CE" w:rsidRDefault="00DE3D58" w:rsidP="00DB786C">
      <w:pPr>
        <w:shd w:val="clear" w:color="auto" w:fill="FFFFFF"/>
        <w:jc w:val="center"/>
        <w:rPr>
          <w:rFonts w:asciiTheme="minorHAnsi" w:hAnsiTheme="minorHAnsi" w:cstheme="minorHAnsi"/>
          <w:sz w:val="24"/>
          <w:szCs w:val="24"/>
        </w:rPr>
      </w:pPr>
    </w:p>
    <w:p w14:paraId="2FF7DCC9" w14:textId="03E7B53B" w:rsidR="00DB786C" w:rsidRPr="002474CE" w:rsidRDefault="00FA0DE4" w:rsidP="00DB786C">
      <w:pPr>
        <w:shd w:val="clear" w:color="auto" w:fill="FFFFFF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 details</w:t>
      </w:r>
      <w:r w:rsidR="00DB786C" w:rsidRPr="002474C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can also be found on the Dioces</w:t>
      </w:r>
      <w:r w:rsidR="00EA19C9">
        <w:rPr>
          <w:rFonts w:asciiTheme="minorHAnsi" w:hAnsiTheme="minorHAnsi" w:cstheme="minorHAnsi"/>
          <w:sz w:val="24"/>
          <w:szCs w:val="24"/>
        </w:rPr>
        <w:t>e of London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1378C"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z w:val="24"/>
          <w:szCs w:val="24"/>
        </w:rPr>
        <w:t>ebsite</w:t>
      </w:r>
      <w:r w:rsidR="00DE3D58" w:rsidRPr="002474CE">
        <w:rPr>
          <w:rFonts w:asciiTheme="minorHAnsi" w:hAnsiTheme="minorHAnsi" w:cstheme="minorHAnsi"/>
          <w:sz w:val="24"/>
          <w:szCs w:val="24"/>
        </w:rPr>
        <w:t>:</w:t>
      </w:r>
    </w:p>
    <w:p w14:paraId="52DDD460" w14:textId="77777777" w:rsidR="00DB786C" w:rsidRPr="002474CE" w:rsidRDefault="00830977" w:rsidP="00DB786C">
      <w:pPr>
        <w:shd w:val="clear" w:color="auto" w:fill="FFFFFF"/>
        <w:jc w:val="center"/>
        <w:rPr>
          <w:rFonts w:asciiTheme="minorHAnsi" w:hAnsiTheme="minorHAnsi" w:cstheme="minorHAnsi"/>
          <w:sz w:val="24"/>
          <w:szCs w:val="24"/>
        </w:rPr>
      </w:pPr>
      <w:hyperlink r:id="rId10" w:history="1">
        <w:r w:rsidR="00DB786C" w:rsidRPr="002474CE">
          <w:rPr>
            <w:rStyle w:val="Hyperlink"/>
            <w:rFonts w:asciiTheme="minorHAnsi" w:hAnsiTheme="minorHAnsi" w:cstheme="minorHAnsi"/>
            <w:sz w:val="24"/>
            <w:szCs w:val="24"/>
          </w:rPr>
          <w:t>https://www.london.anglican.org/jobs/</w:t>
        </w:r>
      </w:hyperlink>
    </w:p>
    <w:p w14:paraId="23293A0C" w14:textId="77777777" w:rsidR="00DE3D58" w:rsidRPr="002474CE" w:rsidRDefault="00DE3D58" w:rsidP="00DB786C">
      <w:pPr>
        <w:widowControl w:val="0"/>
        <w:ind w:left="315"/>
        <w:jc w:val="center"/>
        <w:rPr>
          <w:rFonts w:asciiTheme="minorHAnsi" w:hAnsiTheme="minorHAnsi" w:cstheme="minorHAnsi"/>
          <w:sz w:val="24"/>
          <w:szCs w:val="24"/>
        </w:rPr>
      </w:pPr>
    </w:p>
    <w:p w14:paraId="7FA4A9A9" w14:textId="76D9C9AE" w:rsidR="00DB786C" w:rsidRPr="002474CE" w:rsidRDefault="00DB786C" w:rsidP="00DB786C">
      <w:pPr>
        <w:widowControl w:val="0"/>
        <w:ind w:left="315"/>
        <w:jc w:val="center"/>
        <w:rPr>
          <w:rFonts w:asciiTheme="minorHAnsi" w:hAnsiTheme="minorHAnsi" w:cstheme="minorHAnsi"/>
          <w:sz w:val="24"/>
          <w:szCs w:val="24"/>
        </w:rPr>
      </w:pPr>
      <w:r w:rsidRPr="002474CE">
        <w:rPr>
          <w:rFonts w:asciiTheme="minorHAnsi" w:hAnsiTheme="minorHAnsi" w:cstheme="minorHAnsi"/>
          <w:sz w:val="24"/>
          <w:szCs w:val="24"/>
        </w:rPr>
        <w:t>Closing date</w:t>
      </w:r>
      <w:r w:rsidR="00C973DB">
        <w:rPr>
          <w:rFonts w:asciiTheme="minorHAnsi" w:hAnsiTheme="minorHAnsi" w:cstheme="minorHAnsi"/>
          <w:sz w:val="24"/>
          <w:szCs w:val="24"/>
        </w:rPr>
        <w:t>: 1</w:t>
      </w:r>
      <w:r w:rsidR="00B1503D">
        <w:rPr>
          <w:rFonts w:asciiTheme="minorHAnsi" w:hAnsiTheme="minorHAnsi" w:cstheme="minorHAnsi"/>
          <w:sz w:val="24"/>
          <w:szCs w:val="24"/>
        </w:rPr>
        <w:t>0</w:t>
      </w:r>
      <w:r w:rsidR="00C973DB" w:rsidRPr="00C973DB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C973DB">
        <w:rPr>
          <w:rFonts w:asciiTheme="minorHAnsi" w:hAnsiTheme="minorHAnsi" w:cstheme="minorHAnsi"/>
          <w:sz w:val="24"/>
          <w:szCs w:val="24"/>
        </w:rPr>
        <w:t xml:space="preserve"> November 2022</w:t>
      </w:r>
    </w:p>
    <w:p w14:paraId="6B0DA749" w14:textId="77777777" w:rsidR="00DE3D58" w:rsidRPr="002474CE" w:rsidRDefault="00DE3D58" w:rsidP="00DB786C">
      <w:pPr>
        <w:widowControl w:val="0"/>
        <w:ind w:left="315"/>
        <w:jc w:val="center"/>
        <w:rPr>
          <w:rFonts w:asciiTheme="minorHAnsi" w:hAnsiTheme="minorHAnsi" w:cstheme="minorHAnsi"/>
          <w:sz w:val="24"/>
          <w:szCs w:val="24"/>
        </w:rPr>
      </w:pPr>
    </w:p>
    <w:p w14:paraId="05D79522" w14:textId="44EDF3E8" w:rsidR="00DE3D58" w:rsidRPr="002474CE" w:rsidRDefault="00DC4079" w:rsidP="00DB786C">
      <w:pPr>
        <w:widowControl w:val="0"/>
        <w:ind w:left="315"/>
        <w:jc w:val="center"/>
        <w:rPr>
          <w:rFonts w:asciiTheme="minorHAnsi" w:hAnsiTheme="minorHAnsi" w:cstheme="minorHAnsi"/>
          <w:sz w:val="24"/>
          <w:szCs w:val="24"/>
        </w:rPr>
      </w:pPr>
      <w:r w:rsidRPr="002474CE">
        <w:rPr>
          <w:rFonts w:asciiTheme="minorHAnsi" w:hAnsiTheme="minorHAnsi" w:cstheme="minorHAnsi"/>
          <w:sz w:val="24"/>
          <w:szCs w:val="24"/>
        </w:rPr>
        <w:t>Interview</w:t>
      </w:r>
      <w:r w:rsidR="00DE3D58" w:rsidRPr="002474CE">
        <w:rPr>
          <w:rFonts w:asciiTheme="minorHAnsi" w:hAnsiTheme="minorHAnsi" w:cstheme="minorHAnsi"/>
          <w:sz w:val="24"/>
          <w:szCs w:val="24"/>
        </w:rPr>
        <w:t xml:space="preserve">: </w:t>
      </w:r>
      <w:r w:rsidR="00C973DB">
        <w:rPr>
          <w:rFonts w:asciiTheme="minorHAnsi" w:hAnsiTheme="minorHAnsi" w:cstheme="minorHAnsi"/>
          <w:sz w:val="24"/>
          <w:szCs w:val="24"/>
        </w:rPr>
        <w:t>30</w:t>
      </w:r>
      <w:r w:rsidR="00C973DB" w:rsidRPr="00C973DB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C973DB">
        <w:rPr>
          <w:rFonts w:asciiTheme="minorHAnsi" w:hAnsiTheme="minorHAnsi" w:cstheme="minorHAnsi"/>
          <w:sz w:val="24"/>
          <w:szCs w:val="24"/>
        </w:rPr>
        <w:t xml:space="preserve"> November 2022</w:t>
      </w:r>
    </w:p>
    <w:p w14:paraId="3A80E556" w14:textId="77777777" w:rsidR="00DB786C" w:rsidRDefault="00DB786C" w:rsidP="00DB786C">
      <w:pPr>
        <w:widowControl w:val="0"/>
        <w:ind w:left="315"/>
        <w:jc w:val="center"/>
        <w:rPr>
          <w:rFonts w:asciiTheme="minorHAnsi" w:hAnsiTheme="minorHAnsi" w:cstheme="minorHAnsi"/>
          <w:sz w:val="24"/>
          <w:szCs w:val="24"/>
        </w:rPr>
      </w:pPr>
      <w:r w:rsidRPr="002474C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EE56564" w14:textId="77777777" w:rsidR="009D1BA6" w:rsidRDefault="009D1BA6" w:rsidP="00DB786C">
      <w:pPr>
        <w:widowControl w:val="0"/>
        <w:ind w:left="315"/>
        <w:jc w:val="center"/>
        <w:rPr>
          <w:rFonts w:asciiTheme="minorHAnsi" w:hAnsiTheme="minorHAnsi" w:cstheme="minorHAnsi"/>
          <w:sz w:val="24"/>
          <w:szCs w:val="24"/>
        </w:rPr>
      </w:pPr>
    </w:p>
    <w:p w14:paraId="7560E091" w14:textId="77777777" w:rsidR="009D1BA6" w:rsidRPr="002474CE" w:rsidRDefault="009D1BA6" w:rsidP="00DB786C">
      <w:pPr>
        <w:widowControl w:val="0"/>
        <w:ind w:left="315"/>
        <w:jc w:val="center"/>
        <w:rPr>
          <w:rFonts w:asciiTheme="minorHAnsi" w:hAnsiTheme="minorHAnsi" w:cstheme="minorHAnsi"/>
          <w:sz w:val="24"/>
          <w:szCs w:val="24"/>
        </w:rPr>
      </w:pPr>
    </w:p>
    <w:p w14:paraId="0CA4278B" w14:textId="2AA79FED" w:rsidR="00126D92" w:rsidRPr="00126D92" w:rsidRDefault="00C973DB" w:rsidP="00C973DB">
      <w:pPr>
        <w:widowControl w:val="0"/>
        <w:spacing w:after="117"/>
        <w:ind w:left="315"/>
        <w:jc w:val="center"/>
        <w:rPr>
          <w:rFonts w:ascii="Helvetica Neue" w:hAnsi="Helvetica Neue"/>
          <w:color w:val="000000"/>
        </w:rPr>
      </w:pPr>
      <w:r w:rsidRPr="00C973DB">
        <w:rPr>
          <w:rFonts w:asciiTheme="minorHAnsi" w:hAnsiTheme="minorHAnsi" w:cstheme="minorHAnsi"/>
          <w:i/>
          <w:iCs/>
          <w:sz w:val="24"/>
          <w:szCs w:val="24"/>
        </w:rPr>
        <w:t xml:space="preserve">The Diocese of London is committed to creating and sustaining a diverse and inclusive workforce which represents our context and wider community. We are aware that those of Global Majority Heritage/United Kingdom Minority Ethnic (GMH/UKME), women, and disabled people are currently under-represented among our clergy and workforce, and we particularly encourage applications from those with the relevant skills and experience that will increase this representation. </w:t>
      </w:r>
      <w:r w:rsidR="00DB786C" w:rsidRPr="00C973DB">
        <w:rPr>
          <w:rFonts w:asciiTheme="minorHAnsi" w:hAnsiTheme="minorHAnsi" w:cstheme="minorHAnsi"/>
          <w:i/>
          <w:iCs/>
          <w:sz w:val="24"/>
          <w:szCs w:val="24"/>
        </w:rPr>
        <w:t>This post is subject to an enhanced disclosure from the DBS.</w:t>
      </w:r>
    </w:p>
    <w:p w14:paraId="108DB2C0" w14:textId="77777777" w:rsidR="00126D92" w:rsidRPr="00126D92" w:rsidRDefault="00126D92" w:rsidP="00126D92">
      <w:pPr>
        <w:rPr>
          <w:rFonts w:ascii="Helvetica Neue" w:hAnsi="Helvetica Neue"/>
          <w:color w:val="000000"/>
        </w:rPr>
      </w:pPr>
    </w:p>
    <w:p w14:paraId="270F2C85" w14:textId="77777777" w:rsidR="00DB786C" w:rsidRPr="00DE3D58" w:rsidRDefault="00DB786C">
      <w:pPr>
        <w:rPr>
          <w:rFonts w:ascii="Trebuchet MS" w:hAnsi="Trebuchet MS"/>
          <w:sz w:val="22"/>
          <w:szCs w:val="22"/>
        </w:rPr>
      </w:pPr>
    </w:p>
    <w:sectPr w:rsidR="00DB786C" w:rsidRPr="00DE3D58" w:rsidSect="00DB13D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F4714"/>
    <w:multiLevelType w:val="hybridMultilevel"/>
    <w:tmpl w:val="0C3CB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C5516"/>
    <w:multiLevelType w:val="hybridMultilevel"/>
    <w:tmpl w:val="7B668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D7B10"/>
    <w:multiLevelType w:val="hybridMultilevel"/>
    <w:tmpl w:val="EDEAB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22956"/>
    <w:multiLevelType w:val="hybridMultilevel"/>
    <w:tmpl w:val="A4C494FA"/>
    <w:lvl w:ilvl="0" w:tplc="5510CE9E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65206"/>
    <w:multiLevelType w:val="hybridMultilevel"/>
    <w:tmpl w:val="004E2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698395">
    <w:abstractNumId w:val="1"/>
  </w:num>
  <w:num w:numId="2" w16cid:durableId="1279600971">
    <w:abstractNumId w:val="4"/>
  </w:num>
  <w:num w:numId="3" w16cid:durableId="987244976">
    <w:abstractNumId w:val="2"/>
  </w:num>
  <w:num w:numId="4" w16cid:durableId="1754353119">
    <w:abstractNumId w:val="0"/>
  </w:num>
  <w:num w:numId="5" w16cid:durableId="122383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78B"/>
    <w:rsid w:val="00126D92"/>
    <w:rsid w:val="002474CE"/>
    <w:rsid w:val="004649C5"/>
    <w:rsid w:val="00484B74"/>
    <w:rsid w:val="00496711"/>
    <w:rsid w:val="00535CF8"/>
    <w:rsid w:val="00554584"/>
    <w:rsid w:val="0081378C"/>
    <w:rsid w:val="00830977"/>
    <w:rsid w:val="00964EE8"/>
    <w:rsid w:val="0098178B"/>
    <w:rsid w:val="009C5334"/>
    <w:rsid w:val="009D1BA6"/>
    <w:rsid w:val="00A22FD0"/>
    <w:rsid w:val="00A24B53"/>
    <w:rsid w:val="00A446D5"/>
    <w:rsid w:val="00AD3BE9"/>
    <w:rsid w:val="00B1501D"/>
    <w:rsid w:val="00B1503D"/>
    <w:rsid w:val="00B72B10"/>
    <w:rsid w:val="00C973DB"/>
    <w:rsid w:val="00DB13D6"/>
    <w:rsid w:val="00DB786C"/>
    <w:rsid w:val="00DC4079"/>
    <w:rsid w:val="00DE3D58"/>
    <w:rsid w:val="00EA19C9"/>
    <w:rsid w:val="00EC5FEC"/>
    <w:rsid w:val="00FA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4B8CF"/>
  <w15:chartTrackingRefBased/>
  <w15:docId w15:val="{BC8AEB25-0B59-B044-BCA0-FF4B4A3F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86C"/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786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78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E3D58"/>
    <w:rPr>
      <w:color w:val="605E5C"/>
      <w:shd w:val="clear" w:color="auto" w:fill="E1DFDD"/>
    </w:rPr>
  </w:style>
  <w:style w:type="paragraph" w:customStyle="1" w:styleId="ydpb52a2f26msonormal">
    <w:name w:val="ydpb52a2f26msonormal"/>
    <w:basedOn w:val="Normal"/>
    <w:rsid w:val="00126D9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26D92"/>
  </w:style>
  <w:style w:type="character" w:customStyle="1" w:styleId="ydpb52a2f26yiv0888244336bumpedfont15">
    <w:name w:val="ydpb52a2f26yiv0888244336bumpedfont15"/>
    <w:basedOn w:val="DefaultParagraphFont"/>
    <w:rsid w:val="00126D92"/>
  </w:style>
  <w:style w:type="character" w:styleId="FollowedHyperlink">
    <w:name w:val="FollowedHyperlink"/>
    <w:basedOn w:val="DefaultParagraphFont"/>
    <w:uiPriority w:val="99"/>
    <w:semiHidden/>
    <w:unhideWhenUsed/>
    <w:rsid w:val="005545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7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london.anglican.org/jobs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a.stepney@london.anglica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78F45816B78B4A9927216A26F23FFC" ma:contentTypeVersion="17" ma:contentTypeDescription="Create a new document." ma:contentTypeScope="" ma:versionID="b59489e3028fe095203ca402a4d0171b">
  <xsd:schema xmlns:xsd="http://www.w3.org/2001/XMLSchema" xmlns:xs="http://www.w3.org/2001/XMLSchema" xmlns:p="http://schemas.microsoft.com/office/2006/metadata/properties" xmlns:ns2="6a2281f9-1950-4438-b771-f290fe40269d" xmlns:ns3="a727ad46-9c2f-4726-9979-c22f314cdd01" targetNamespace="http://schemas.microsoft.com/office/2006/metadata/properties" ma:root="true" ma:fieldsID="9d82d193882ef6e801c187a20787f528" ns2:_="" ns3:_="">
    <xsd:import namespace="6a2281f9-1950-4438-b771-f290fe40269d"/>
    <xsd:import namespace="a727ad46-9c2f-4726-9979-c22f314cd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281f9-1950-4438-b771-f290fe402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56acc64-6845-4a0f-a249-d12a5ba8c6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7ad46-9c2f-4726-9979-c22f314cdd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b3427d1-3186-41ac-b6e8-15b9616c6313}" ma:internalName="TaxCatchAll" ma:showField="CatchAllData" ma:web="a727ad46-9c2f-4726-9979-c22f314cdd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27ad46-9c2f-4726-9979-c22f314cdd01" xsi:nil="true"/>
    <lcf76f155ced4ddcb4097134ff3c332f xmlns="6a2281f9-1950-4438-b771-f290fe40269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EF34D7-50F4-48BE-BF2F-F1F7083D2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2281f9-1950-4438-b771-f290fe40269d"/>
    <ds:schemaRef ds:uri="a727ad46-9c2f-4726-9979-c22f314cd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7983D4-F33C-4B1C-B8C6-D1D7CA3C3292}">
  <ds:schemaRefs>
    <ds:schemaRef ds:uri="http://schemas.microsoft.com/office/2006/metadata/properties"/>
    <ds:schemaRef ds:uri="http://schemas.microsoft.com/office/infopath/2007/PartnerControls"/>
    <ds:schemaRef ds:uri="a727ad46-9c2f-4726-9979-c22f314cdd01"/>
    <ds:schemaRef ds:uri="6a2281f9-1950-4438-b771-f290fe40269d"/>
  </ds:schemaRefs>
</ds:datastoreItem>
</file>

<file path=customXml/itemProps3.xml><?xml version="1.0" encoding="utf-8"?>
<ds:datastoreItem xmlns:ds="http://schemas.openxmlformats.org/officeDocument/2006/customXml" ds:itemID="{D5521AD9-DEF2-479D-AA0F-6A8B034CFF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Ellie Brame</cp:lastModifiedBy>
  <cp:revision>2</cp:revision>
  <dcterms:created xsi:type="dcterms:W3CDTF">2023-02-09T16:50:00Z</dcterms:created>
  <dcterms:modified xsi:type="dcterms:W3CDTF">2023-02-09T16:50:00Z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0x010100A578F45816B78B4A9927216A26F23FFC</vt:lpwstr>
  </property>
</Properties>
</file>