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714" w:tblpY="3769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1"/>
        <w:gridCol w:w="1208"/>
      </w:tblGrid>
      <w:tr w:rsidR="00080714" w:rsidTr="00080714">
        <w:trPr>
          <w:trHeight w:val="196"/>
        </w:trPr>
        <w:tc>
          <w:tcPr>
            <w:tcW w:w="8341" w:type="dxa"/>
          </w:tcPr>
          <w:p w:rsidR="00080714" w:rsidRPr="00B0455C" w:rsidRDefault="00080714" w:rsidP="000807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1.    </w:t>
            </w:r>
            <w:r w:rsidRPr="00B0455C">
              <w:rPr>
                <w:rFonts w:cstheme="minorHAnsi"/>
              </w:rPr>
              <w:t>Profiling is in use.</w:t>
            </w:r>
          </w:p>
          <w:p w:rsidR="00080714" w:rsidRPr="00B0455C" w:rsidRDefault="00080714" w:rsidP="000807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B0455C">
              <w:rPr>
                <w:rFonts w:cstheme="minorHAnsi"/>
              </w:rPr>
              <w:t>Example: you monitor website clicks or behaviour and record people’s</w:t>
            </w:r>
          </w:p>
          <w:p w:rsidR="00080714" w:rsidRPr="00B0455C" w:rsidRDefault="00080714" w:rsidP="000807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B0455C">
              <w:rPr>
                <w:rFonts w:cstheme="minorHAnsi"/>
              </w:rPr>
              <w:t>Interests, or marketing profiles based on navigation on websites.</w:t>
            </w:r>
          </w:p>
        </w:tc>
        <w:tc>
          <w:tcPr>
            <w:tcW w:w="1208" w:type="dxa"/>
          </w:tcPr>
          <w:p w:rsidR="00080714" w:rsidRPr="00B0455C" w:rsidRDefault="00080714" w:rsidP="00080714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62554</wp:posOffset>
                      </wp:positionH>
                      <wp:positionV relativeFrom="paragraph">
                        <wp:posOffset>169545</wp:posOffset>
                      </wp:positionV>
                      <wp:extent cx="508959" cy="284672"/>
                      <wp:effectExtent l="0" t="0" r="24765" b="2032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959" cy="2846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225" w:rsidRDefault="00E172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4.95pt;margin-top:13.35pt;width:40.1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" fillcolor="white [3201]" strokeweight=".5pt">
                      <v:textbox>
                        <w:txbxContent>
                          <w:p w:rsidR="00E17225" w:rsidRDefault="00E1722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0714" w:rsidTr="00080714">
        <w:trPr>
          <w:trHeight w:val="172"/>
        </w:trPr>
        <w:tc>
          <w:tcPr>
            <w:tcW w:w="8341" w:type="dxa"/>
          </w:tcPr>
          <w:p w:rsidR="00080714" w:rsidRPr="00B0455C" w:rsidRDefault="00080714" w:rsidP="000807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2.    </w:t>
            </w:r>
            <w:r w:rsidRPr="00B0455C">
              <w:rPr>
                <w:rFonts w:cstheme="minorHAnsi"/>
              </w:rPr>
              <w:t>Automated-decision making.</w:t>
            </w:r>
          </w:p>
          <w:p w:rsidR="00080714" w:rsidRPr="00B0455C" w:rsidRDefault="00080714" w:rsidP="000807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B0455C">
              <w:rPr>
                <w:rFonts w:cstheme="minorHAnsi"/>
              </w:rPr>
              <w:t>Example: when processing leads to the potential exclusion of individuals.</w:t>
            </w:r>
          </w:p>
        </w:tc>
        <w:tc>
          <w:tcPr>
            <w:tcW w:w="1208" w:type="dxa"/>
          </w:tcPr>
          <w:p w:rsidR="00080714" w:rsidRPr="00B0455C" w:rsidRDefault="00080714" w:rsidP="00080714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BECCA5" wp14:editId="3BBD8C57">
                      <wp:simplePos x="0" y="0"/>
                      <wp:positionH relativeFrom="column">
                        <wp:posOffset>71288</wp:posOffset>
                      </wp:positionH>
                      <wp:positionV relativeFrom="paragraph">
                        <wp:posOffset>72186</wp:posOffset>
                      </wp:positionV>
                      <wp:extent cx="508959" cy="284672"/>
                      <wp:effectExtent l="0" t="0" r="24765" b="2032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959" cy="2846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17225" w:rsidRDefault="00E17225" w:rsidP="000807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ECCA5" id="Text Box 14" o:spid="_x0000_s1027" type="#_x0000_t202" style="position:absolute;margin-left:5.6pt;margin-top:5.7pt;width:40.1pt;height:2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" fillcolor="window" strokeweight=".5pt">
                      <v:textbox>
                        <w:txbxContent>
                          <w:p w:rsidR="00E17225" w:rsidRDefault="00E17225" w:rsidP="0008071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0714" w:rsidTr="00080714">
        <w:trPr>
          <w:trHeight w:val="137"/>
        </w:trPr>
        <w:tc>
          <w:tcPr>
            <w:tcW w:w="8341" w:type="dxa"/>
          </w:tcPr>
          <w:p w:rsidR="00080714" w:rsidRPr="00B0455C" w:rsidRDefault="00080714" w:rsidP="000807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455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3.   </w:t>
            </w:r>
            <w:r w:rsidRPr="00B0455C">
              <w:rPr>
                <w:rFonts w:cstheme="minorHAnsi"/>
              </w:rPr>
              <w:t>CCTV or systematic surveillance of public areas. Processing used to observe,</w:t>
            </w:r>
          </w:p>
          <w:p w:rsidR="00080714" w:rsidRPr="00B0455C" w:rsidRDefault="00080714" w:rsidP="000807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proofErr w:type="gramStart"/>
            <w:r w:rsidRPr="00B0455C">
              <w:rPr>
                <w:rFonts w:cstheme="minorHAnsi"/>
              </w:rPr>
              <w:t>monitor</w:t>
            </w:r>
            <w:proofErr w:type="gramEnd"/>
            <w:r w:rsidRPr="00B0455C">
              <w:rPr>
                <w:rFonts w:cstheme="minorHAnsi"/>
              </w:rPr>
              <w:t xml:space="preserve"> or control data subjects.</w:t>
            </w:r>
          </w:p>
        </w:tc>
        <w:tc>
          <w:tcPr>
            <w:tcW w:w="1208" w:type="dxa"/>
          </w:tcPr>
          <w:p w:rsidR="00080714" w:rsidRPr="00B0455C" w:rsidRDefault="00080714" w:rsidP="00080714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BECCA5" wp14:editId="3BBD8C57">
                      <wp:simplePos x="0" y="0"/>
                      <wp:positionH relativeFrom="column">
                        <wp:posOffset>62661</wp:posOffset>
                      </wp:positionH>
                      <wp:positionV relativeFrom="paragraph">
                        <wp:posOffset>92614</wp:posOffset>
                      </wp:positionV>
                      <wp:extent cx="508959" cy="284672"/>
                      <wp:effectExtent l="0" t="0" r="24765" b="2032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959" cy="2846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17225" w:rsidRDefault="00E17225" w:rsidP="000807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ECCA5" id="Text Box 15" o:spid="_x0000_s1028" type="#_x0000_t202" style="position:absolute;margin-left:4.95pt;margin-top:7.3pt;width:40.1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" fillcolor="window" strokeweight=".5pt">
                      <v:textbox>
                        <w:txbxContent>
                          <w:p w:rsidR="00E17225" w:rsidRDefault="00E17225" w:rsidP="0008071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0714" w:rsidTr="00080714">
        <w:trPr>
          <w:trHeight w:val="172"/>
        </w:trPr>
        <w:tc>
          <w:tcPr>
            <w:tcW w:w="8341" w:type="dxa"/>
          </w:tcPr>
          <w:p w:rsidR="00080714" w:rsidRPr="00B0455C" w:rsidRDefault="00080714" w:rsidP="000807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4.    </w:t>
            </w:r>
            <w:r w:rsidRPr="00B0455C">
              <w:rPr>
                <w:rFonts w:cstheme="minorHAnsi"/>
              </w:rPr>
              <w:t>Sensitive data.</w:t>
            </w:r>
          </w:p>
          <w:p w:rsidR="00080714" w:rsidRPr="00B0455C" w:rsidRDefault="00080714" w:rsidP="000807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B0455C">
              <w:rPr>
                <w:rFonts w:cstheme="minorHAnsi"/>
              </w:rPr>
              <w:t>Examples: information about individuals’ political opinions, as well as personal</w:t>
            </w:r>
          </w:p>
          <w:p w:rsidR="00080714" w:rsidRPr="00B0455C" w:rsidRDefault="00080714" w:rsidP="000807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proofErr w:type="gramStart"/>
            <w:r w:rsidRPr="00B0455C">
              <w:rPr>
                <w:rFonts w:cstheme="minorHAnsi"/>
              </w:rPr>
              <w:t>data</w:t>
            </w:r>
            <w:proofErr w:type="gramEnd"/>
            <w:r w:rsidRPr="00B0455C">
              <w:rPr>
                <w:rFonts w:cstheme="minorHAnsi"/>
              </w:rPr>
              <w:t xml:space="preserve"> relating to criminal convictions or offences.</w:t>
            </w:r>
          </w:p>
        </w:tc>
        <w:tc>
          <w:tcPr>
            <w:tcW w:w="1208" w:type="dxa"/>
          </w:tcPr>
          <w:p w:rsidR="00080714" w:rsidRPr="00B0455C" w:rsidRDefault="00080714" w:rsidP="00080714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BECCA5" wp14:editId="3BBD8C57">
                      <wp:simplePos x="0" y="0"/>
                      <wp:positionH relativeFrom="column">
                        <wp:posOffset>54035</wp:posOffset>
                      </wp:positionH>
                      <wp:positionV relativeFrom="paragraph">
                        <wp:posOffset>156174</wp:posOffset>
                      </wp:positionV>
                      <wp:extent cx="508959" cy="284672"/>
                      <wp:effectExtent l="0" t="0" r="24765" b="2032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959" cy="2846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17225" w:rsidRDefault="00E17225" w:rsidP="000807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ECCA5" id="Text Box 16" o:spid="_x0000_s1029" type="#_x0000_t202" style="position:absolute;margin-left:4.25pt;margin-top:12.3pt;width:40.1pt;height:2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" fillcolor="window" strokeweight=".5pt">
                      <v:textbox>
                        <w:txbxContent>
                          <w:p w:rsidR="00E17225" w:rsidRDefault="00E17225" w:rsidP="0008071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0714" w:rsidTr="00080714">
        <w:trPr>
          <w:trHeight w:val="184"/>
        </w:trPr>
        <w:tc>
          <w:tcPr>
            <w:tcW w:w="8341" w:type="dxa"/>
          </w:tcPr>
          <w:p w:rsidR="00080714" w:rsidRPr="00B0455C" w:rsidRDefault="00080714" w:rsidP="000807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5.    </w:t>
            </w:r>
            <w:r w:rsidRPr="00B0455C">
              <w:rPr>
                <w:rFonts w:cstheme="minorHAnsi"/>
              </w:rPr>
              <w:t>Large scale data processing. There is no definition of “large scale”. However,</w:t>
            </w:r>
          </w:p>
          <w:p w:rsidR="00080714" w:rsidRPr="00B0455C" w:rsidRDefault="00080714" w:rsidP="000807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Pr="00B0455C">
              <w:rPr>
                <w:rFonts w:cstheme="minorHAnsi"/>
              </w:rPr>
              <w:t>consider the number of data subjects concerned, the volume of data, the</w:t>
            </w:r>
          </w:p>
          <w:p w:rsidR="00080714" w:rsidRPr="00B0455C" w:rsidRDefault="00080714" w:rsidP="000807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Pr="00B0455C">
              <w:rPr>
                <w:rFonts w:cstheme="minorHAnsi"/>
              </w:rPr>
              <w:t>duration processing, the geographical extent and/or the range of different</w:t>
            </w:r>
          </w:p>
          <w:p w:rsidR="00080714" w:rsidRPr="00B0455C" w:rsidRDefault="00080714" w:rsidP="000807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proofErr w:type="gramStart"/>
            <w:r w:rsidRPr="00B0455C">
              <w:rPr>
                <w:rFonts w:cstheme="minorHAnsi"/>
              </w:rPr>
              <w:t>data</w:t>
            </w:r>
            <w:proofErr w:type="gramEnd"/>
            <w:r w:rsidRPr="00B0455C">
              <w:rPr>
                <w:rFonts w:cstheme="minorHAnsi"/>
              </w:rPr>
              <w:t xml:space="preserve"> items being processed.</w:t>
            </w:r>
          </w:p>
        </w:tc>
        <w:tc>
          <w:tcPr>
            <w:tcW w:w="1208" w:type="dxa"/>
          </w:tcPr>
          <w:p w:rsidR="00080714" w:rsidRPr="00B0455C" w:rsidRDefault="00080714" w:rsidP="00080714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BECCA5" wp14:editId="3BBD8C57">
                      <wp:simplePos x="0" y="0"/>
                      <wp:positionH relativeFrom="column">
                        <wp:posOffset>45409</wp:posOffset>
                      </wp:positionH>
                      <wp:positionV relativeFrom="paragraph">
                        <wp:posOffset>265143</wp:posOffset>
                      </wp:positionV>
                      <wp:extent cx="508959" cy="284672"/>
                      <wp:effectExtent l="0" t="0" r="24765" b="2032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959" cy="2846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17225" w:rsidRDefault="00E17225" w:rsidP="000807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ECCA5" id="Text Box 17" o:spid="_x0000_s1030" type="#_x0000_t202" style="position:absolute;margin-left:3.6pt;margin-top:20.9pt;width:40.1pt;height:2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" fillcolor="window" strokeweight=".5pt">
                      <v:textbox>
                        <w:txbxContent>
                          <w:p w:rsidR="00E17225" w:rsidRDefault="00E17225" w:rsidP="0008071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0714" w:rsidTr="00337DD4">
        <w:trPr>
          <w:trHeight w:val="1091"/>
        </w:trPr>
        <w:tc>
          <w:tcPr>
            <w:tcW w:w="8341" w:type="dxa"/>
          </w:tcPr>
          <w:p w:rsidR="00080714" w:rsidRPr="00B0455C" w:rsidRDefault="00080714" w:rsidP="000807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6.     </w:t>
            </w:r>
            <w:r w:rsidRPr="00B0455C">
              <w:rPr>
                <w:rFonts w:cstheme="minorHAnsi"/>
              </w:rPr>
              <w:t>Linked databases - in other words, data aggregation.</w:t>
            </w:r>
          </w:p>
          <w:p w:rsidR="00080714" w:rsidRPr="00B0455C" w:rsidRDefault="00080714" w:rsidP="000807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Pr="00B0455C">
              <w:rPr>
                <w:rFonts w:cstheme="minorHAnsi"/>
              </w:rPr>
              <w:t>Example: two datasets merged together, that could “exceed the reasonable</w:t>
            </w:r>
          </w:p>
          <w:p w:rsidR="00080714" w:rsidRPr="00B0455C" w:rsidRDefault="00080714" w:rsidP="000807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proofErr w:type="gramStart"/>
            <w:r w:rsidRPr="00B0455C">
              <w:rPr>
                <w:rFonts w:cstheme="minorHAnsi"/>
              </w:rPr>
              <w:t>expectations</w:t>
            </w:r>
            <w:proofErr w:type="gramEnd"/>
            <w:r w:rsidRPr="00B0455C">
              <w:rPr>
                <w:rFonts w:cstheme="minorHAnsi"/>
              </w:rPr>
              <w:t xml:space="preserve"> of the user”. E.g. you merge your mailing list with another</w:t>
            </w:r>
          </w:p>
          <w:p w:rsidR="00080714" w:rsidRPr="00B0455C" w:rsidRDefault="00080714" w:rsidP="000807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proofErr w:type="gramStart"/>
            <w:r w:rsidRPr="00B0455C">
              <w:rPr>
                <w:rFonts w:cstheme="minorHAnsi"/>
              </w:rPr>
              <w:t>organisation</w:t>
            </w:r>
            <w:proofErr w:type="gramEnd"/>
            <w:r w:rsidRPr="00B0455C">
              <w:rPr>
                <w:rFonts w:cstheme="minorHAnsi"/>
              </w:rPr>
              <w:t>.</w:t>
            </w:r>
          </w:p>
        </w:tc>
        <w:tc>
          <w:tcPr>
            <w:tcW w:w="1208" w:type="dxa"/>
          </w:tcPr>
          <w:p w:rsidR="00080714" w:rsidRPr="00B0455C" w:rsidRDefault="00080714" w:rsidP="00080714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BECCA5" wp14:editId="3BBD8C57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237166</wp:posOffset>
                      </wp:positionV>
                      <wp:extent cx="508959" cy="284672"/>
                      <wp:effectExtent l="0" t="0" r="24765" b="2032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959" cy="2846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17225" w:rsidRDefault="00E17225" w:rsidP="000807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ECCA5" id="Text Box 18" o:spid="_x0000_s1031" type="#_x0000_t202" style="position:absolute;margin-left:3.55pt;margin-top:18.65pt;width:40.1pt;height:2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" fillcolor="window" strokeweight=".5pt">
                      <v:textbox>
                        <w:txbxContent>
                          <w:p w:rsidR="00E17225" w:rsidRDefault="00E17225" w:rsidP="0008071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0714" w:rsidTr="00080714">
        <w:trPr>
          <w:trHeight w:val="137"/>
        </w:trPr>
        <w:tc>
          <w:tcPr>
            <w:tcW w:w="8341" w:type="dxa"/>
          </w:tcPr>
          <w:p w:rsidR="00080714" w:rsidRPr="00B0455C" w:rsidRDefault="00080714" w:rsidP="000807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7.     </w:t>
            </w:r>
            <w:r w:rsidRPr="00B0455C">
              <w:rPr>
                <w:rFonts w:cstheme="minorHAnsi"/>
              </w:rPr>
              <w:t>Data concerning vulnerable data subjects, especially when power imbalances</w:t>
            </w:r>
          </w:p>
          <w:p w:rsidR="00080714" w:rsidRPr="00B0455C" w:rsidRDefault="00080714" w:rsidP="000807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Pr="00B0455C">
              <w:rPr>
                <w:rFonts w:cstheme="minorHAnsi"/>
              </w:rPr>
              <w:t>arise, e.g. employee-employer, where consent may be vague, data of children,</w:t>
            </w:r>
          </w:p>
          <w:p w:rsidR="00080714" w:rsidRPr="00B0455C" w:rsidRDefault="00080714" w:rsidP="000807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proofErr w:type="gramStart"/>
            <w:r w:rsidRPr="00B0455C">
              <w:rPr>
                <w:rFonts w:cstheme="minorHAnsi"/>
              </w:rPr>
              <w:t>mentally</w:t>
            </w:r>
            <w:proofErr w:type="gramEnd"/>
            <w:r w:rsidRPr="00B0455C">
              <w:rPr>
                <w:rFonts w:cstheme="minorHAnsi"/>
              </w:rPr>
              <w:t xml:space="preserve"> ill, asylum seekers, elderly, patients.</w:t>
            </w:r>
          </w:p>
        </w:tc>
        <w:tc>
          <w:tcPr>
            <w:tcW w:w="1208" w:type="dxa"/>
          </w:tcPr>
          <w:p w:rsidR="00080714" w:rsidRPr="00B0455C" w:rsidRDefault="00080714" w:rsidP="00080714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BECCA5" wp14:editId="3BBD8C57">
                      <wp:simplePos x="0" y="0"/>
                      <wp:positionH relativeFrom="column">
                        <wp:posOffset>54035</wp:posOffset>
                      </wp:positionH>
                      <wp:positionV relativeFrom="paragraph">
                        <wp:posOffset>184965</wp:posOffset>
                      </wp:positionV>
                      <wp:extent cx="508959" cy="284672"/>
                      <wp:effectExtent l="0" t="0" r="24765" b="2032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959" cy="2846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17225" w:rsidRDefault="00E17225" w:rsidP="000807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ECCA5" id="Text Box 19" o:spid="_x0000_s1032" type="#_x0000_t202" style="position:absolute;margin-left:4.25pt;margin-top:14.55pt;width:40.1pt;height:2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" fillcolor="window" strokeweight=".5pt">
                      <v:textbox>
                        <w:txbxContent>
                          <w:p w:rsidR="00E17225" w:rsidRDefault="00E17225" w:rsidP="0008071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0714" w:rsidTr="00080714">
        <w:trPr>
          <w:trHeight w:val="155"/>
        </w:trPr>
        <w:tc>
          <w:tcPr>
            <w:tcW w:w="8341" w:type="dxa"/>
          </w:tcPr>
          <w:p w:rsidR="00080714" w:rsidRPr="00B0455C" w:rsidRDefault="00080714" w:rsidP="000807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8.   </w:t>
            </w:r>
            <w:r w:rsidRPr="00B0455C">
              <w:rPr>
                <w:rFonts w:cstheme="minorHAnsi"/>
              </w:rPr>
              <w:t>“New technologies are in use”. E.g. use of social media, “Internet of Things”</w:t>
            </w:r>
          </w:p>
          <w:p w:rsidR="00080714" w:rsidRPr="00B0455C" w:rsidRDefault="00080714" w:rsidP="000807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Pr="00B0455C">
              <w:rPr>
                <w:rFonts w:cstheme="minorHAnsi"/>
              </w:rPr>
              <w:t>etc.</w:t>
            </w:r>
          </w:p>
        </w:tc>
        <w:tc>
          <w:tcPr>
            <w:tcW w:w="1208" w:type="dxa"/>
          </w:tcPr>
          <w:p w:rsidR="00080714" w:rsidRPr="00B0455C" w:rsidRDefault="00080714" w:rsidP="00080714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BECCA5" wp14:editId="3BBD8C57">
                      <wp:simplePos x="0" y="0"/>
                      <wp:positionH relativeFrom="column">
                        <wp:posOffset>19529</wp:posOffset>
                      </wp:positionH>
                      <wp:positionV relativeFrom="paragraph">
                        <wp:posOffset>77902</wp:posOffset>
                      </wp:positionV>
                      <wp:extent cx="508959" cy="284672"/>
                      <wp:effectExtent l="0" t="0" r="24765" b="2032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959" cy="2846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17225" w:rsidRDefault="00E17225" w:rsidP="000807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ECCA5" id="Text Box 20" o:spid="_x0000_s1033" type="#_x0000_t202" style="position:absolute;margin-left:1.55pt;margin-top:6.15pt;width:40.1pt;height:22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" fillcolor="window" strokeweight=".5pt">
                      <v:textbox>
                        <w:txbxContent>
                          <w:p w:rsidR="00E17225" w:rsidRDefault="00E17225" w:rsidP="0008071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0714" w:rsidTr="009F09A6">
        <w:trPr>
          <w:trHeight w:val="934"/>
        </w:trPr>
        <w:tc>
          <w:tcPr>
            <w:tcW w:w="8341" w:type="dxa"/>
          </w:tcPr>
          <w:p w:rsidR="00080714" w:rsidRPr="00B0455C" w:rsidRDefault="00080714" w:rsidP="000807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9.      </w:t>
            </w:r>
            <w:r w:rsidRPr="00B0455C">
              <w:rPr>
                <w:rFonts w:cstheme="minorHAnsi"/>
              </w:rPr>
              <w:t>Data transfers outside of the EU.</w:t>
            </w:r>
          </w:p>
        </w:tc>
        <w:tc>
          <w:tcPr>
            <w:tcW w:w="1208" w:type="dxa"/>
          </w:tcPr>
          <w:p w:rsidR="00080714" w:rsidRPr="00B0455C" w:rsidRDefault="00080714" w:rsidP="00080714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BECCA5" wp14:editId="3BBD8C57">
                      <wp:simplePos x="0" y="0"/>
                      <wp:positionH relativeFrom="column">
                        <wp:posOffset>36782</wp:posOffset>
                      </wp:positionH>
                      <wp:positionV relativeFrom="paragraph">
                        <wp:posOffset>150459</wp:posOffset>
                      </wp:positionV>
                      <wp:extent cx="508959" cy="284672"/>
                      <wp:effectExtent l="0" t="0" r="24765" b="2032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959" cy="2846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17225" w:rsidRDefault="00E17225" w:rsidP="000807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ECCA5" id="Text Box 21" o:spid="_x0000_s1034" type="#_x0000_t202" style="position:absolute;margin-left:2.9pt;margin-top:11.85pt;width:40.1pt;height:22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" fillcolor="window" strokeweight=".5pt">
                      <v:textbox>
                        <w:txbxContent>
                          <w:p w:rsidR="00E17225" w:rsidRDefault="00E17225" w:rsidP="0008071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0714" w:rsidTr="00080714">
        <w:trPr>
          <w:trHeight w:val="149"/>
        </w:trPr>
        <w:tc>
          <w:tcPr>
            <w:tcW w:w="8341" w:type="dxa"/>
          </w:tcPr>
          <w:p w:rsidR="00080714" w:rsidRPr="00B0455C" w:rsidRDefault="00080714" w:rsidP="000807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10.  </w:t>
            </w:r>
            <w:r w:rsidRPr="00B0455C">
              <w:rPr>
                <w:rFonts w:cstheme="minorHAnsi"/>
              </w:rPr>
              <w:t>“Unavoidable and unexpected processing”.</w:t>
            </w:r>
          </w:p>
          <w:p w:rsidR="00080714" w:rsidRPr="00B0455C" w:rsidRDefault="00080714" w:rsidP="000807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Pr="00B0455C">
              <w:rPr>
                <w:rFonts w:cstheme="minorHAnsi"/>
              </w:rPr>
              <w:t>For example, processing performed on a public area that people passing by</w:t>
            </w:r>
          </w:p>
          <w:p w:rsidR="00080714" w:rsidRPr="00B0455C" w:rsidRDefault="00080714" w:rsidP="000807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proofErr w:type="gramStart"/>
            <w:r w:rsidRPr="00B0455C">
              <w:rPr>
                <w:rFonts w:cstheme="minorHAnsi"/>
              </w:rPr>
              <w:t>cannot</w:t>
            </w:r>
            <w:proofErr w:type="gramEnd"/>
            <w:r w:rsidRPr="00B0455C">
              <w:rPr>
                <w:rFonts w:cstheme="minorHAnsi"/>
              </w:rPr>
              <w:t xml:space="preserve"> avoid. Example: Wi-Fi tracking, processing that aims at allowing,</w:t>
            </w:r>
          </w:p>
          <w:p w:rsidR="00080714" w:rsidRPr="00B0455C" w:rsidRDefault="00080714" w:rsidP="009F09A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proofErr w:type="gramStart"/>
            <w:r w:rsidRPr="00B0455C">
              <w:rPr>
                <w:rFonts w:cstheme="minorHAnsi"/>
              </w:rPr>
              <w:t>modifying</w:t>
            </w:r>
            <w:proofErr w:type="gramEnd"/>
            <w:r w:rsidRPr="00B0455C">
              <w:rPr>
                <w:rFonts w:cstheme="minorHAnsi"/>
              </w:rPr>
              <w:t xml:space="preserve"> or refusing data subjects’ access to a service or entry into a</w:t>
            </w:r>
            <w:r w:rsidR="009F09A6">
              <w:rPr>
                <w:rFonts w:cstheme="minorHAnsi"/>
              </w:rPr>
              <w:t xml:space="preserve"> contract.</w:t>
            </w:r>
          </w:p>
        </w:tc>
        <w:tc>
          <w:tcPr>
            <w:tcW w:w="1208" w:type="dxa"/>
          </w:tcPr>
          <w:p w:rsidR="00080714" w:rsidRPr="00B0455C" w:rsidRDefault="00080714" w:rsidP="00080714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BECCA5" wp14:editId="3BBD8C5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211707</wp:posOffset>
                      </wp:positionV>
                      <wp:extent cx="508959" cy="284672"/>
                      <wp:effectExtent l="0" t="0" r="24765" b="2032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959" cy="2846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17225" w:rsidRDefault="00E17225" w:rsidP="000807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ECCA5" id="Text Box 22" o:spid="_x0000_s1035" type="#_x0000_t202" style="position:absolute;margin-left:2.85pt;margin-top:16.65pt;width:40.1pt;height:22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" fillcolor="window" strokeweight=".5pt">
                      <v:textbox>
                        <w:txbxContent>
                          <w:p w:rsidR="00E17225" w:rsidRDefault="00E17225" w:rsidP="0008071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271C4" w:rsidRDefault="000271C4"/>
    <w:p w:rsidR="000271C4" w:rsidRPr="00B0455C" w:rsidRDefault="000271C4" w:rsidP="000271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455C">
        <w:rPr>
          <w:rFonts w:cstheme="minorHAnsi"/>
        </w:rPr>
        <w:t>The GDPR requires that organisations carry out a data protection impact assessment (DPIA) when</w:t>
      </w:r>
    </w:p>
    <w:p w:rsidR="000271C4" w:rsidRDefault="000271C4" w:rsidP="000271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0455C">
        <w:rPr>
          <w:rFonts w:cstheme="minorHAnsi"/>
        </w:rPr>
        <w:t>processing</w:t>
      </w:r>
      <w:proofErr w:type="gramEnd"/>
      <w:r w:rsidRPr="00B0455C">
        <w:rPr>
          <w:rFonts w:cstheme="minorHAnsi"/>
        </w:rPr>
        <w:t xml:space="preserve"> is likely to result in a high risk to the rights and freedoms of data </w:t>
      </w:r>
      <w:r w:rsidR="006829A8">
        <w:rPr>
          <w:rFonts w:cstheme="minorHAnsi"/>
        </w:rPr>
        <w:t xml:space="preserve">subjects. For a parish examples </w:t>
      </w:r>
      <w:r w:rsidRPr="00B0455C">
        <w:rPr>
          <w:rFonts w:cstheme="minorHAnsi"/>
        </w:rPr>
        <w:t>might include, introducing a new safeguarding protocol which involves shar</w:t>
      </w:r>
      <w:r w:rsidR="006829A8">
        <w:rPr>
          <w:rFonts w:cstheme="minorHAnsi"/>
        </w:rPr>
        <w:t xml:space="preserve">ing data with multiple agencies </w:t>
      </w:r>
      <w:r w:rsidRPr="00B0455C">
        <w:rPr>
          <w:rFonts w:cstheme="minorHAnsi"/>
        </w:rPr>
        <w:t>or using CCTV to monitor public areas.</w:t>
      </w:r>
    </w:p>
    <w:p w:rsidR="004C5364" w:rsidRPr="00B0455C" w:rsidRDefault="004C5364" w:rsidP="000271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271C4" w:rsidRPr="00B0455C" w:rsidRDefault="000271C4" w:rsidP="006829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455C">
        <w:rPr>
          <w:rFonts w:cstheme="minorHAnsi"/>
        </w:rPr>
        <w:t xml:space="preserve">If two or more of the following apply, it is likely that you will be required to </w:t>
      </w:r>
      <w:r w:rsidR="006829A8">
        <w:rPr>
          <w:rFonts w:cstheme="minorHAnsi"/>
        </w:rPr>
        <w:t xml:space="preserve">carry out a DPIA. This does not </w:t>
      </w:r>
      <w:r w:rsidRPr="00B0455C">
        <w:rPr>
          <w:rFonts w:cstheme="minorHAnsi"/>
        </w:rPr>
        <w:t>apply to existing systems but would apply if you introduced a new system.</w:t>
      </w:r>
    </w:p>
    <w:p w:rsidR="000271C4" w:rsidRDefault="000271C4" w:rsidP="000271C4">
      <w:pPr>
        <w:rPr>
          <w:rFonts w:cstheme="minorHAnsi"/>
        </w:rPr>
      </w:pPr>
    </w:p>
    <w:p w:rsidR="006829A8" w:rsidRPr="00B0455C" w:rsidRDefault="006829A8" w:rsidP="000271C4">
      <w:pPr>
        <w:rPr>
          <w:rFonts w:cstheme="minorHAnsi"/>
        </w:rPr>
      </w:pPr>
    </w:p>
    <w:p w:rsidR="000271C4" w:rsidRPr="000271C4" w:rsidRDefault="000271C4" w:rsidP="000271C4"/>
    <w:p w:rsidR="00E17225" w:rsidRPr="004C5364" w:rsidRDefault="000271C4" w:rsidP="004C5364">
      <w:pPr>
        <w:tabs>
          <w:tab w:val="left" w:pos="2820"/>
        </w:tabs>
      </w:pPr>
      <w:r>
        <w:tab/>
      </w:r>
      <w:r w:rsidR="00E17225">
        <w:rPr>
          <w:rFonts w:ascii="Arial-BoldMT" w:hAnsi="Arial-BoldMT" w:cs="Arial-BoldMT"/>
          <w:b/>
          <w:bCs/>
          <w:sz w:val="20"/>
          <w:szCs w:val="20"/>
        </w:rPr>
        <w:br w:type="page"/>
      </w:r>
    </w:p>
    <w:p w:rsidR="006829A8" w:rsidRDefault="006829A8" w:rsidP="00E94776">
      <w:pPr>
        <w:rPr>
          <w:rFonts w:ascii="Arial-BoldMT" w:hAnsi="Arial-BoldMT" w:cs="Arial-BoldMT"/>
          <w:b/>
          <w:bCs/>
          <w:sz w:val="20"/>
          <w:szCs w:val="20"/>
        </w:rPr>
      </w:pPr>
    </w:p>
    <w:p w:rsidR="000271C4" w:rsidRPr="000271C4" w:rsidRDefault="000271C4" w:rsidP="00E94776">
      <w:r>
        <w:rPr>
          <w:rFonts w:ascii="Arial-BoldMT" w:hAnsi="Arial-BoldMT" w:cs="Arial-BoldMT"/>
          <w:b/>
          <w:bCs/>
          <w:sz w:val="20"/>
          <w:szCs w:val="20"/>
        </w:rPr>
        <w:t>Questions to be used to assess whether a DPIA is necessary.</w:t>
      </w:r>
      <w:r>
        <w:tab/>
      </w:r>
    </w:p>
    <w:p w:rsidR="00E94776" w:rsidRPr="00E94776" w:rsidRDefault="000271C4" w:rsidP="00E17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ind w:left="0"/>
        <w:rPr>
          <w:rFonts w:cstheme="minorHAnsi"/>
          <w:sz w:val="24"/>
          <w:szCs w:val="24"/>
        </w:rPr>
      </w:pPr>
      <w:r w:rsidRPr="00E94776">
        <w:rPr>
          <w:rFonts w:cstheme="minorHAnsi"/>
          <w:sz w:val="24"/>
          <w:szCs w:val="24"/>
        </w:rPr>
        <w:t>What is the objective/intended outcome of the project?</w:t>
      </w:r>
    </w:p>
    <w:p w:rsidR="000271C4" w:rsidRPr="00E94776" w:rsidRDefault="000271C4" w:rsidP="00E17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cstheme="minorHAnsi"/>
          <w:sz w:val="24"/>
          <w:szCs w:val="24"/>
        </w:rPr>
      </w:pPr>
      <w:r w:rsidRPr="00E94776">
        <w:rPr>
          <w:rFonts w:cstheme="minorHAnsi"/>
          <w:sz w:val="24"/>
          <w:szCs w:val="24"/>
        </w:rPr>
        <w:t>Is it a significant piece of work affecting how services/operations are currently provided?</w:t>
      </w:r>
    </w:p>
    <w:p w:rsidR="000271C4" w:rsidRPr="00E94776" w:rsidRDefault="000271C4" w:rsidP="00E17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cstheme="minorHAnsi"/>
          <w:sz w:val="24"/>
          <w:szCs w:val="24"/>
        </w:rPr>
      </w:pPr>
      <w:r w:rsidRPr="00E94776">
        <w:rPr>
          <w:rFonts w:cstheme="minorHAnsi"/>
          <w:sz w:val="24"/>
          <w:szCs w:val="24"/>
        </w:rPr>
        <w:t>Who is the audience or who will be affected by the project?</w:t>
      </w:r>
    </w:p>
    <w:p w:rsidR="000271C4" w:rsidRPr="00B739C4" w:rsidRDefault="000271C4" w:rsidP="00E17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cstheme="minorHAnsi"/>
          <w:i/>
          <w:iCs/>
          <w:sz w:val="24"/>
          <w:szCs w:val="24"/>
        </w:rPr>
      </w:pPr>
      <w:r w:rsidRPr="00E94776">
        <w:rPr>
          <w:rFonts w:cstheme="minorHAnsi"/>
          <w:sz w:val="24"/>
          <w:szCs w:val="24"/>
        </w:rPr>
        <w:t xml:space="preserve">Will the project involve the collection of new information about people? </w:t>
      </w:r>
      <w:r w:rsidRPr="00E94776">
        <w:rPr>
          <w:rFonts w:cstheme="minorHAnsi"/>
          <w:iCs/>
          <w:sz w:val="24"/>
          <w:szCs w:val="24"/>
        </w:rPr>
        <w:t>(</w:t>
      </w:r>
      <w:r w:rsidRPr="00B739C4">
        <w:rPr>
          <w:rFonts w:cstheme="minorHAnsi"/>
          <w:i/>
          <w:iCs/>
          <w:sz w:val="24"/>
          <w:szCs w:val="24"/>
        </w:rPr>
        <w:t xml:space="preserve">E.g. new </w:t>
      </w:r>
      <w:r w:rsidR="00080714" w:rsidRPr="00B739C4">
        <w:rPr>
          <w:rFonts w:cstheme="minorHAnsi"/>
          <w:i/>
          <w:iCs/>
          <w:sz w:val="24"/>
          <w:szCs w:val="24"/>
        </w:rPr>
        <w:t xml:space="preserve">     </w:t>
      </w:r>
      <w:r w:rsidRPr="00B739C4">
        <w:rPr>
          <w:rFonts w:cstheme="minorHAnsi"/>
          <w:i/>
          <w:iCs/>
          <w:sz w:val="24"/>
          <w:szCs w:val="24"/>
        </w:rPr>
        <w:t>identifiers</w:t>
      </w:r>
      <w:r w:rsidR="00E94776" w:rsidRPr="00B739C4">
        <w:rPr>
          <w:rFonts w:cstheme="minorHAnsi"/>
          <w:i/>
          <w:iCs/>
          <w:sz w:val="24"/>
          <w:szCs w:val="24"/>
        </w:rPr>
        <w:t xml:space="preserve"> </w:t>
      </w:r>
      <w:r w:rsidRPr="00B739C4">
        <w:rPr>
          <w:rFonts w:cstheme="minorHAnsi"/>
          <w:i/>
          <w:iCs/>
          <w:sz w:val="24"/>
          <w:szCs w:val="24"/>
        </w:rPr>
        <w:t>or behavioural information relating to individuals?)</w:t>
      </w:r>
    </w:p>
    <w:p w:rsidR="000271C4" w:rsidRPr="00E94776" w:rsidRDefault="000271C4" w:rsidP="00E17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cstheme="minorHAnsi"/>
          <w:sz w:val="24"/>
          <w:szCs w:val="24"/>
        </w:rPr>
      </w:pPr>
      <w:r w:rsidRPr="00E94776">
        <w:rPr>
          <w:rFonts w:cstheme="minorHAnsi"/>
          <w:sz w:val="24"/>
          <w:szCs w:val="24"/>
        </w:rPr>
        <w:t>Will the project involve combining anonymised data sources in a way that may give rise to a</w:t>
      </w:r>
      <w:r w:rsidR="00E94776">
        <w:rPr>
          <w:rFonts w:cstheme="minorHAnsi"/>
          <w:sz w:val="24"/>
          <w:szCs w:val="24"/>
        </w:rPr>
        <w:t xml:space="preserve"> </w:t>
      </w:r>
      <w:r w:rsidRPr="00E94776">
        <w:rPr>
          <w:rFonts w:cstheme="minorHAnsi"/>
          <w:sz w:val="24"/>
          <w:szCs w:val="24"/>
        </w:rPr>
        <w:t>risk that individuals could be identified?</w:t>
      </w:r>
    </w:p>
    <w:p w:rsidR="000271C4" w:rsidRPr="00E94776" w:rsidRDefault="000271C4" w:rsidP="00E17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cstheme="minorHAnsi"/>
          <w:sz w:val="24"/>
          <w:szCs w:val="24"/>
        </w:rPr>
      </w:pPr>
      <w:r w:rsidRPr="00E94776">
        <w:rPr>
          <w:rFonts w:cstheme="minorHAnsi"/>
          <w:sz w:val="24"/>
          <w:szCs w:val="24"/>
        </w:rPr>
        <w:t>Will the project involve combining datasets originating from different processing operations</w:t>
      </w:r>
      <w:r w:rsidR="00E94776">
        <w:rPr>
          <w:rFonts w:cstheme="minorHAnsi"/>
          <w:sz w:val="24"/>
          <w:szCs w:val="24"/>
        </w:rPr>
        <w:t xml:space="preserve"> </w:t>
      </w:r>
      <w:r w:rsidRPr="00E94776">
        <w:rPr>
          <w:rFonts w:cstheme="minorHAnsi"/>
          <w:sz w:val="24"/>
          <w:szCs w:val="24"/>
        </w:rPr>
        <w:t>or data controllers in a way which would exceed the reasonable expectations of the</w:t>
      </w:r>
      <w:r w:rsidR="00E94776">
        <w:rPr>
          <w:rFonts w:cstheme="minorHAnsi"/>
          <w:sz w:val="24"/>
          <w:szCs w:val="24"/>
        </w:rPr>
        <w:t xml:space="preserve"> </w:t>
      </w:r>
      <w:r w:rsidRPr="00E94776">
        <w:rPr>
          <w:rFonts w:cstheme="minorHAnsi"/>
          <w:sz w:val="24"/>
          <w:szCs w:val="24"/>
        </w:rPr>
        <w:t>individuals?</w:t>
      </w:r>
    </w:p>
    <w:p w:rsidR="000271C4" w:rsidRPr="00E94776" w:rsidRDefault="000271C4" w:rsidP="00E17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cstheme="minorHAnsi"/>
          <w:sz w:val="24"/>
          <w:szCs w:val="24"/>
        </w:rPr>
      </w:pPr>
      <w:r w:rsidRPr="00E94776">
        <w:rPr>
          <w:rFonts w:cstheme="minorHAnsi"/>
          <w:sz w:val="24"/>
          <w:szCs w:val="24"/>
        </w:rPr>
        <w:t>Is data being processed on a large scale?</w:t>
      </w:r>
    </w:p>
    <w:p w:rsidR="000271C4" w:rsidRPr="00E94776" w:rsidRDefault="000271C4" w:rsidP="00E17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cstheme="minorHAnsi"/>
          <w:sz w:val="24"/>
          <w:szCs w:val="24"/>
        </w:rPr>
      </w:pPr>
      <w:r w:rsidRPr="00E94776">
        <w:rPr>
          <w:rFonts w:cstheme="minorHAnsi"/>
          <w:sz w:val="24"/>
          <w:szCs w:val="24"/>
        </w:rPr>
        <w:t>Will the project compel individuals to provide information about themselves?</w:t>
      </w:r>
    </w:p>
    <w:p w:rsidR="000271C4" w:rsidRPr="00E94776" w:rsidRDefault="000271C4" w:rsidP="00E17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cstheme="minorHAnsi"/>
          <w:sz w:val="24"/>
          <w:szCs w:val="24"/>
        </w:rPr>
      </w:pPr>
      <w:r w:rsidRPr="00E94776">
        <w:rPr>
          <w:rFonts w:cstheme="minorHAnsi"/>
          <w:sz w:val="24"/>
          <w:szCs w:val="24"/>
        </w:rPr>
        <w:t>Will information about individuals be disclosed to organisations or people who have not</w:t>
      </w:r>
      <w:r w:rsidR="00E94776">
        <w:rPr>
          <w:rFonts w:cstheme="minorHAnsi"/>
          <w:sz w:val="24"/>
          <w:szCs w:val="24"/>
        </w:rPr>
        <w:t xml:space="preserve"> </w:t>
      </w:r>
      <w:r w:rsidRPr="00E94776">
        <w:rPr>
          <w:rFonts w:cstheme="minorHAnsi"/>
          <w:sz w:val="24"/>
          <w:szCs w:val="24"/>
        </w:rPr>
        <w:t>previously had routine access to the information?</w:t>
      </w:r>
    </w:p>
    <w:p w:rsidR="000271C4" w:rsidRPr="00E94776" w:rsidRDefault="000271C4" w:rsidP="00E17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cstheme="minorHAnsi"/>
          <w:sz w:val="24"/>
          <w:szCs w:val="24"/>
        </w:rPr>
      </w:pPr>
      <w:r w:rsidRPr="00E94776">
        <w:rPr>
          <w:rFonts w:cstheme="minorHAnsi"/>
          <w:sz w:val="24"/>
          <w:szCs w:val="24"/>
        </w:rPr>
        <w:t>Will personal information be transferred outside the EEA?</w:t>
      </w:r>
    </w:p>
    <w:p w:rsidR="000271C4" w:rsidRPr="00E94776" w:rsidRDefault="000271C4" w:rsidP="00E17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cstheme="minorHAnsi"/>
          <w:sz w:val="24"/>
          <w:szCs w:val="24"/>
        </w:rPr>
      </w:pPr>
      <w:r w:rsidRPr="00E94776">
        <w:rPr>
          <w:rFonts w:cstheme="minorHAnsi"/>
          <w:sz w:val="24"/>
          <w:szCs w:val="24"/>
        </w:rPr>
        <w:t>Is information about individuals to be used for a purpos</w:t>
      </w:r>
      <w:r w:rsidR="00E94776">
        <w:rPr>
          <w:rFonts w:cstheme="minorHAnsi"/>
          <w:sz w:val="24"/>
          <w:szCs w:val="24"/>
        </w:rPr>
        <w:t>e it is not currently used f</w:t>
      </w:r>
      <w:r w:rsidR="00E94776" w:rsidRPr="00E94776">
        <w:rPr>
          <w:rFonts w:cstheme="minorHAnsi"/>
          <w:sz w:val="24"/>
          <w:szCs w:val="24"/>
        </w:rPr>
        <w:t>or</w:t>
      </w:r>
      <w:r w:rsidR="00E94776">
        <w:rPr>
          <w:rFonts w:cstheme="minorHAnsi"/>
          <w:sz w:val="24"/>
          <w:szCs w:val="24"/>
        </w:rPr>
        <w:t>, or</w:t>
      </w:r>
      <w:r w:rsidRPr="00E94776">
        <w:rPr>
          <w:rFonts w:cstheme="minorHAnsi"/>
          <w:sz w:val="24"/>
          <w:szCs w:val="24"/>
        </w:rPr>
        <w:t xml:space="preserve"> in a</w:t>
      </w:r>
      <w:r w:rsidR="00E94776">
        <w:rPr>
          <w:rFonts w:cstheme="minorHAnsi"/>
          <w:sz w:val="24"/>
          <w:szCs w:val="24"/>
        </w:rPr>
        <w:t xml:space="preserve"> </w:t>
      </w:r>
      <w:r w:rsidRPr="00E94776">
        <w:rPr>
          <w:rFonts w:cstheme="minorHAnsi"/>
          <w:sz w:val="24"/>
          <w:szCs w:val="24"/>
        </w:rPr>
        <w:t>way it is not currently used?</w:t>
      </w:r>
    </w:p>
    <w:p w:rsidR="000271C4" w:rsidRPr="00E94776" w:rsidRDefault="000271C4" w:rsidP="00E17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cstheme="minorHAnsi"/>
          <w:sz w:val="24"/>
          <w:szCs w:val="24"/>
        </w:rPr>
      </w:pPr>
      <w:r w:rsidRPr="00E94776">
        <w:rPr>
          <w:rFonts w:cstheme="minorHAnsi"/>
          <w:sz w:val="24"/>
          <w:szCs w:val="24"/>
        </w:rPr>
        <w:t>Will information about children under 16 or other vu</w:t>
      </w:r>
      <w:r w:rsidR="00E94776">
        <w:rPr>
          <w:rFonts w:cstheme="minorHAnsi"/>
          <w:sz w:val="24"/>
          <w:szCs w:val="24"/>
        </w:rPr>
        <w:t xml:space="preserve">lnerable persons be collected or </w:t>
      </w:r>
      <w:r w:rsidRPr="00E94776">
        <w:rPr>
          <w:rFonts w:cstheme="minorHAnsi"/>
          <w:sz w:val="24"/>
          <w:szCs w:val="24"/>
        </w:rPr>
        <w:t>otherwise processed?</w:t>
      </w:r>
    </w:p>
    <w:p w:rsidR="000271C4" w:rsidRPr="00B739C4" w:rsidRDefault="000271C4" w:rsidP="00E17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cstheme="minorHAnsi"/>
          <w:i/>
          <w:iCs/>
          <w:sz w:val="24"/>
          <w:szCs w:val="24"/>
        </w:rPr>
      </w:pPr>
      <w:r w:rsidRPr="00E94776">
        <w:rPr>
          <w:rFonts w:cstheme="minorHAnsi"/>
          <w:sz w:val="24"/>
          <w:szCs w:val="24"/>
        </w:rPr>
        <w:t xml:space="preserve">Will new technology be used which might be seen as privacy intrusive? </w:t>
      </w:r>
      <w:r w:rsidRPr="00E94776">
        <w:rPr>
          <w:rFonts w:cstheme="minorHAnsi"/>
          <w:i/>
          <w:iCs/>
          <w:sz w:val="24"/>
          <w:szCs w:val="24"/>
        </w:rPr>
        <w:t>(</w:t>
      </w:r>
      <w:r w:rsidRPr="00B739C4">
        <w:rPr>
          <w:rFonts w:cstheme="minorHAnsi"/>
          <w:i/>
          <w:iCs/>
          <w:sz w:val="24"/>
          <w:szCs w:val="24"/>
        </w:rPr>
        <w:t>E.g. tracking,</w:t>
      </w:r>
      <w:r w:rsidR="00E94776" w:rsidRPr="00B739C4">
        <w:rPr>
          <w:rFonts w:cstheme="minorHAnsi"/>
          <w:i/>
          <w:iCs/>
          <w:sz w:val="24"/>
          <w:szCs w:val="24"/>
        </w:rPr>
        <w:t xml:space="preserve"> </w:t>
      </w:r>
      <w:r w:rsidRPr="00B739C4">
        <w:rPr>
          <w:rFonts w:cstheme="minorHAnsi"/>
          <w:i/>
          <w:iCs/>
          <w:sz w:val="24"/>
          <w:szCs w:val="24"/>
        </w:rPr>
        <w:t>surveillance, observation or monitoring software, capture of image, video or audio or</w:t>
      </w:r>
      <w:r w:rsidR="00E94776" w:rsidRPr="00B739C4">
        <w:rPr>
          <w:rFonts w:cstheme="minorHAnsi"/>
          <w:i/>
          <w:iCs/>
          <w:sz w:val="24"/>
          <w:szCs w:val="24"/>
        </w:rPr>
        <w:t xml:space="preserve"> </w:t>
      </w:r>
      <w:r w:rsidRPr="00B739C4">
        <w:rPr>
          <w:rFonts w:cstheme="minorHAnsi"/>
          <w:i/>
          <w:iCs/>
          <w:sz w:val="24"/>
          <w:szCs w:val="24"/>
        </w:rPr>
        <w:t>location)</w:t>
      </w:r>
    </w:p>
    <w:p w:rsidR="000271C4" w:rsidRPr="00E94776" w:rsidRDefault="000271C4" w:rsidP="00E17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cstheme="minorHAnsi"/>
          <w:sz w:val="24"/>
          <w:szCs w:val="24"/>
        </w:rPr>
      </w:pPr>
      <w:r w:rsidRPr="00E94776">
        <w:rPr>
          <w:rFonts w:cstheme="minorHAnsi"/>
          <w:sz w:val="24"/>
          <w:szCs w:val="24"/>
        </w:rPr>
        <w:t>Is monitoring or tracking or profiling of individuals taking place?</w:t>
      </w:r>
    </w:p>
    <w:p w:rsidR="000271C4" w:rsidRPr="00E94776" w:rsidRDefault="000271C4" w:rsidP="00E17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cstheme="minorHAnsi"/>
          <w:sz w:val="24"/>
          <w:szCs w:val="24"/>
        </w:rPr>
      </w:pPr>
      <w:r w:rsidRPr="00E94776">
        <w:rPr>
          <w:rFonts w:cstheme="minorHAnsi"/>
          <w:sz w:val="24"/>
          <w:szCs w:val="24"/>
        </w:rPr>
        <w:t>Is data being used for automated decision making with legal or similar significant effect?</w:t>
      </w:r>
    </w:p>
    <w:p w:rsidR="000271C4" w:rsidRPr="00B739C4" w:rsidRDefault="000271C4" w:rsidP="00E17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cstheme="minorHAnsi"/>
          <w:i/>
          <w:iCs/>
          <w:sz w:val="24"/>
          <w:szCs w:val="24"/>
        </w:rPr>
      </w:pPr>
      <w:r w:rsidRPr="00E94776">
        <w:rPr>
          <w:rFonts w:cstheme="minorHAnsi"/>
          <w:sz w:val="24"/>
          <w:szCs w:val="24"/>
        </w:rPr>
        <w:t xml:space="preserve">Is data being used for evaluation or scoring? </w:t>
      </w:r>
      <w:r w:rsidRPr="00B739C4">
        <w:rPr>
          <w:rFonts w:cstheme="minorHAnsi"/>
          <w:i/>
          <w:iCs/>
          <w:sz w:val="24"/>
          <w:szCs w:val="24"/>
        </w:rPr>
        <w:t>(E.g. performance at work, economic situation,</w:t>
      </w:r>
      <w:r w:rsidR="00E94776" w:rsidRPr="00B739C4">
        <w:rPr>
          <w:rFonts w:cstheme="minorHAnsi"/>
          <w:i/>
          <w:iCs/>
          <w:sz w:val="24"/>
          <w:szCs w:val="24"/>
        </w:rPr>
        <w:t xml:space="preserve"> </w:t>
      </w:r>
      <w:r w:rsidRPr="00B739C4">
        <w:rPr>
          <w:rFonts w:cstheme="minorHAnsi"/>
          <w:i/>
          <w:iCs/>
          <w:sz w:val="24"/>
          <w:szCs w:val="24"/>
        </w:rPr>
        <w:t>health, interests or behaviour)</w:t>
      </w:r>
    </w:p>
    <w:p w:rsidR="000271C4" w:rsidRPr="00E94776" w:rsidRDefault="000271C4" w:rsidP="00E17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cstheme="minorHAnsi"/>
          <w:sz w:val="24"/>
          <w:szCs w:val="24"/>
        </w:rPr>
      </w:pPr>
      <w:r w:rsidRPr="00E94776">
        <w:rPr>
          <w:rFonts w:cstheme="minorHAnsi"/>
          <w:sz w:val="24"/>
          <w:szCs w:val="24"/>
        </w:rPr>
        <w:t>Is sensitive data being collected including: Race, Ethnic origin, Political opinions, Religious or</w:t>
      </w:r>
      <w:r w:rsidR="00E94776">
        <w:rPr>
          <w:rFonts w:cstheme="minorHAnsi"/>
          <w:sz w:val="24"/>
          <w:szCs w:val="24"/>
        </w:rPr>
        <w:t xml:space="preserve"> </w:t>
      </w:r>
      <w:r w:rsidRPr="00E94776">
        <w:rPr>
          <w:rFonts w:cstheme="minorHAnsi"/>
          <w:sz w:val="24"/>
          <w:szCs w:val="24"/>
        </w:rPr>
        <w:t>philosophical beliefs, Trade union membership, Genetic data, Biometric data (including facial</w:t>
      </w:r>
      <w:r w:rsidR="00E94776">
        <w:rPr>
          <w:rFonts w:cstheme="minorHAnsi"/>
          <w:sz w:val="24"/>
          <w:szCs w:val="24"/>
        </w:rPr>
        <w:t xml:space="preserve"> </w:t>
      </w:r>
      <w:r w:rsidRPr="00E94776">
        <w:rPr>
          <w:rFonts w:cstheme="minorHAnsi"/>
          <w:sz w:val="24"/>
          <w:szCs w:val="24"/>
        </w:rPr>
        <w:t>recognition), Finger or palm print data, Health data, Data about sex life or sexual orientation?</w:t>
      </w:r>
    </w:p>
    <w:p w:rsidR="000271C4" w:rsidRPr="00E94776" w:rsidRDefault="000271C4" w:rsidP="00E17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cstheme="minorHAnsi"/>
          <w:sz w:val="24"/>
          <w:szCs w:val="24"/>
        </w:rPr>
      </w:pPr>
      <w:r w:rsidRPr="00E94776">
        <w:rPr>
          <w:rFonts w:cstheme="minorHAnsi"/>
          <w:sz w:val="24"/>
          <w:szCs w:val="24"/>
        </w:rPr>
        <w:t>Will the processing itself prevent data subjects from exercising a right or using a service or</w:t>
      </w:r>
      <w:r w:rsidR="00E94776">
        <w:rPr>
          <w:rFonts w:cstheme="minorHAnsi"/>
          <w:sz w:val="24"/>
          <w:szCs w:val="24"/>
        </w:rPr>
        <w:t xml:space="preserve"> </w:t>
      </w:r>
      <w:r w:rsidRPr="00E94776">
        <w:rPr>
          <w:rFonts w:cstheme="minorHAnsi"/>
          <w:sz w:val="24"/>
          <w:szCs w:val="24"/>
        </w:rPr>
        <w:t>contract?</w:t>
      </w:r>
    </w:p>
    <w:p w:rsidR="000271C4" w:rsidRPr="00E94776" w:rsidRDefault="000271C4" w:rsidP="00E17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cstheme="minorHAnsi"/>
          <w:sz w:val="24"/>
          <w:szCs w:val="24"/>
        </w:rPr>
      </w:pPr>
      <w:r w:rsidRPr="00E94776">
        <w:rPr>
          <w:rFonts w:cstheme="minorHAnsi"/>
          <w:sz w:val="24"/>
          <w:szCs w:val="24"/>
        </w:rPr>
        <w:t>Is the information about individuals of a kind likely to raise privacy concerns or is it</w:t>
      </w:r>
      <w:r w:rsidR="00E94776">
        <w:rPr>
          <w:rFonts w:cstheme="minorHAnsi"/>
          <w:sz w:val="24"/>
          <w:szCs w:val="24"/>
        </w:rPr>
        <w:t xml:space="preserve"> </w:t>
      </w:r>
      <w:r w:rsidRPr="00E94776">
        <w:rPr>
          <w:rFonts w:cstheme="minorHAnsi"/>
          <w:sz w:val="24"/>
          <w:szCs w:val="24"/>
        </w:rPr>
        <w:t>information people would consider to be particularly private or confidential?</w:t>
      </w:r>
    </w:p>
    <w:p w:rsidR="000271C4" w:rsidRDefault="000271C4" w:rsidP="00E17225">
      <w:pPr>
        <w:pStyle w:val="ListParagraph"/>
        <w:numPr>
          <w:ilvl w:val="0"/>
          <w:numId w:val="2"/>
        </w:numPr>
        <w:spacing w:line="276" w:lineRule="auto"/>
        <w:ind w:left="0"/>
        <w:rPr>
          <w:rFonts w:cstheme="minorHAnsi"/>
          <w:sz w:val="24"/>
          <w:szCs w:val="24"/>
        </w:rPr>
      </w:pPr>
      <w:r w:rsidRPr="00E94776">
        <w:rPr>
          <w:rFonts w:cstheme="minorHAnsi"/>
          <w:sz w:val="24"/>
          <w:szCs w:val="24"/>
        </w:rPr>
        <w:t>Will the project require contact to be made with individuals in ways they may find intrusive?</w:t>
      </w:r>
    </w:p>
    <w:p w:rsidR="00E94776" w:rsidRDefault="00E94776" w:rsidP="00E17225">
      <w:pPr>
        <w:spacing w:line="276" w:lineRule="auto"/>
        <w:rPr>
          <w:rFonts w:cstheme="minorHAnsi"/>
          <w:sz w:val="24"/>
          <w:szCs w:val="24"/>
        </w:rPr>
      </w:pPr>
    </w:p>
    <w:p w:rsidR="00E17225" w:rsidRDefault="00E17225" w:rsidP="00E94776">
      <w:pPr>
        <w:rPr>
          <w:rFonts w:cstheme="minorHAnsi"/>
          <w:sz w:val="24"/>
          <w:szCs w:val="24"/>
        </w:rPr>
      </w:pPr>
    </w:p>
    <w:p w:rsidR="00E94776" w:rsidRPr="00E94776" w:rsidRDefault="00E94776" w:rsidP="00E94776">
      <w:pPr>
        <w:rPr>
          <w:rFonts w:cstheme="minorHAnsi"/>
          <w:sz w:val="24"/>
          <w:szCs w:val="24"/>
        </w:rPr>
      </w:pPr>
    </w:p>
    <w:tbl>
      <w:tblPr>
        <w:tblW w:w="93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2"/>
        <w:gridCol w:w="2927"/>
        <w:gridCol w:w="1976"/>
      </w:tblGrid>
      <w:tr w:rsidR="00D35D01" w:rsidTr="00B739C4">
        <w:trPr>
          <w:trHeight w:val="667"/>
        </w:trPr>
        <w:tc>
          <w:tcPr>
            <w:tcW w:w="4442" w:type="dxa"/>
            <w:shd w:val="clear" w:color="auto" w:fill="F7CAAC" w:themeFill="accent2" w:themeFillTint="66"/>
          </w:tcPr>
          <w:p w:rsidR="00D35D01" w:rsidRPr="00F36FBA" w:rsidRDefault="00D35D01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F36FBA">
              <w:rPr>
                <w:rFonts w:ascii="Calibri" w:hAnsi="Calibri" w:cs="Calibri"/>
                <w:b/>
                <w:sz w:val="28"/>
                <w:szCs w:val="28"/>
              </w:rPr>
              <w:t>DPIA Assessment Questionnaire</w:t>
            </w:r>
          </w:p>
        </w:tc>
        <w:tc>
          <w:tcPr>
            <w:tcW w:w="2927" w:type="dxa"/>
            <w:shd w:val="clear" w:color="auto" w:fill="F7CAAC" w:themeFill="accent2" w:themeFillTint="66"/>
          </w:tcPr>
          <w:p w:rsidR="00D35D01" w:rsidRPr="00F36FBA" w:rsidRDefault="00D35D01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F36FBA">
              <w:rPr>
                <w:rFonts w:ascii="Calibri" w:hAnsi="Calibri" w:cs="Calibri"/>
                <w:b/>
                <w:sz w:val="28"/>
                <w:szCs w:val="28"/>
              </w:rPr>
              <w:t>NOTES</w:t>
            </w:r>
          </w:p>
        </w:tc>
        <w:tc>
          <w:tcPr>
            <w:tcW w:w="1976" w:type="dxa"/>
            <w:shd w:val="clear" w:color="auto" w:fill="F7CAAC" w:themeFill="accent2" w:themeFillTint="66"/>
          </w:tcPr>
          <w:p w:rsidR="00D35D01" w:rsidRPr="00F36FBA" w:rsidRDefault="00D35D01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F36FBA">
              <w:rPr>
                <w:rFonts w:ascii="Calibri" w:hAnsi="Calibri" w:cs="Calibri"/>
                <w:b/>
                <w:sz w:val="28"/>
                <w:szCs w:val="28"/>
              </w:rPr>
              <w:t>RESPONSE</w:t>
            </w:r>
          </w:p>
        </w:tc>
      </w:tr>
      <w:tr w:rsidR="00EF0DEF" w:rsidRPr="00D35D01" w:rsidTr="00B739C4">
        <w:trPr>
          <w:trHeight w:val="2642"/>
        </w:trPr>
        <w:tc>
          <w:tcPr>
            <w:tcW w:w="4442" w:type="dxa"/>
          </w:tcPr>
          <w:p w:rsidR="00EF0DEF" w:rsidRPr="00E94776" w:rsidRDefault="00832A2A" w:rsidP="00E94776">
            <w:pPr>
              <w:autoSpaceDE w:val="0"/>
              <w:autoSpaceDN w:val="0"/>
              <w:adjustRightInd w:val="0"/>
              <w:spacing w:after="0" w:line="240" w:lineRule="auto"/>
              <w:ind w:left="237" w:hanging="237"/>
              <w:rPr>
                <w:rFonts w:ascii="Calibri" w:hAnsi="Calibri" w:cs="Calibri"/>
              </w:rPr>
            </w:pPr>
            <w:r w:rsidRPr="00E94776">
              <w:rPr>
                <w:rFonts w:ascii="Calibri" w:hAnsi="Calibri" w:cs="Calibri"/>
              </w:rPr>
              <w:t xml:space="preserve">1. </w:t>
            </w:r>
            <w:r w:rsidR="00EF0DEF" w:rsidRPr="00E94776">
              <w:rPr>
                <w:rFonts w:ascii="Calibri" w:hAnsi="Calibri" w:cs="Calibri"/>
              </w:rPr>
              <w:t>Does the project apply new or additional information</w:t>
            </w:r>
            <w:r w:rsidR="00D35D01" w:rsidRPr="00E94776">
              <w:rPr>
                <w:rFonts w:ascii="Calibri" w:hAnsi="Calibri" w:cs="Calibri"/>
              </w:rPr>
              <w:t xml:space="preserve"> </w:t>
            </w:r>
            <w:r w:rsidR="00EF0DEF" w:rsidRPr="00E94776">
              <w:rPr>
                <w:rFonts w:ascii="Calibri" w:hAnsi="Calibri" w:cs="Calibri"/>
              </w:rPr>
              <w:t>technologies that have substantial provision for privacy</w:t>
            </w:r>
            <w:r w:rsidR="00D35D01" w:rsidRPr="00E94776">
              <w:rPr>
                <w:rFonts w:ascii="Calibri" w:hAnsi="Calibri" w:cs="Calibri"/>
              </w:rPr>
              <w:t xml:space="preserve"> </w:t>
            </w:r>
            <w:r w:rsidR="00EF0DEF" w:rsidRPr="00E94776">
              <w:rPr>
                <w:rFonts w:ascii="Calibri" w:hAnsi="Calibri" w:cs="Calibri"/>
              </w:rPr>
              <w:t>Intrusion?</w:t>
            </w:r>
          </w:p>
        </w:tc>
        <w:tc>
          <w:tcPr>
            <w:tcW w:w="2927" w:type="dxa"/>
          </w:tcPr>
          <w:p w:rsidR="00EF0DEF" w:rsidRPr="00D35D01" w:rsidRDefault="00EF0DEF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Examples include, but are</w:t>
            </w:r>
          </w:p>
          <w:p w:rsidR="00EF0DEF" w:rsidRPr="00D35D01" w:rsidRDefault="00EF0DEF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not limited to, smart cards</w:t>
            </w:r>
            <w:r w:rsidR="00D35D01">
              <w:rPr>
                <w:rFonts w:ascii="Calibri" w:hAnsi="Calibri" w:cs="Calibri"/>
              </w:rPr>
              <w:t xml:space="preserve"> </w:t>
            </w:r>
            <w:r w:rsidRPr="00D35D01">
              <w:rPr>
                <w:rFonts w:ascii="Calibri" w:hAnsi="Calibri" w:cs="Calibri"/>
              </w:rPr>
              <w:t>RFID tags, locator</w:t>
            </w:r>
          </w:p>
          <w:p w:rsidR="00EF0DEF" w:rsidRPr="00D35D01" w:rsidRDefault="00EF0DEF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technologies including</w:t>
            </w:r>
          </w:p>
          <w:p w:rsidR="00EF0DEF" w:rsidRPr="00D35D01" w:rsidRDefault="00EF0DEF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mobile phone locations,</w:t>
            </w:r>
          </w:p>
          <w:p w:rsidR="00EF0DEF" w:rsidRPr="00D35D01" w:rsidRDefault="00EF0DEF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applications of GPS, visual</w:t>
            </w:r>
          </w:p>
          <w:p w:rsidR="00EF0DEF" w:rsidRPr="00D35D01" w:rsidRDefault="00EF0DEF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surveillance, digital</w:t>
            </w:r>
          </w:p>
          <w:p w:rsidR="00EF0DEF" w:rsidRPr="00D35D01" w:rsidRDefault="00EF0DEF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imaging and video</w:t>
            </w:r>
          </w:p>
          <w:p w:rsidR="00EF0DEF" w:rsidRPr="00D35D01" w:rsidRDefault="00EF0DEF" w:rsidP="00143983">
            <w:proofErr w:type="gramStart"/>
            <w:r w:rsidRPr="00D35D01">
              <w:rPr>
                <w:rFonts w:ascii="Calibri" w:hAnsi="Calibri" w:cs="Calibri"/>
              </w:rPr>
              <w:t>recording</w:t>
            </w:r>
            <w:proofErr w:type="gramEnd"/>
            <w:r w:rsidRPr="00D35D01">
              <w:rPr>
                <w:rFonts w:ascii="Calibri" w:hAnsi="Calibri" w:cs="Calibri"/>
              </w:rPr>
              <w:t>.</w:t>
            </w:r>
          </w:p>
        </w:tc>
        <w:tc>
          <w:tcPr>
            <w:tcW w:w="1976" w:type="dxa"/>
          </w:tcPr>
          <w:p w:rsidR="00EF0DEF" w:rsidRPr="00D35D01" w:rsidRDefault="00EF0DEF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EF0DEF" w:rsidRPr="00D35D01" w:rsidRDefault="00EF0DEF" w:rsidP="00143983"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EF0DEF" w:rsidRPr="00D35D01" w:rsidTr="00B739C4">
        <w:trPr>
          <w:trHeight w:val="870"/>
        </w:trPr>
        <w:tc>
          <w:tcPr>
            <w:tcW w:w="4442" w:type="dxa"/>
          </w:tcPr>
          <w:p w:rsidR="00EF0DEF" w:rsidRPr="00E94776" w:rsidRDefault="00B739C4" w:rsidP="00E94776">
            <w:pPr>
              <w:autoSpaceDE w:val="0"/>
              <w:autoSpaceDN w:val="0"/>
              <w:adjustRightInd w:val="0"/>
              <w:spacing w:after="0" w:line="240" w:lineRule="auto"/>
              <w:ind w:hanging="12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E17225">
              <w:rPr>
                <w:rFonts w:ascii="Calibri" w:hAnsi="Calibri" w:cs="Calibri"/>
              </w:rPr>
              <w:t xml:space="preserve">2. </w:t>
            </w:r>
            <w:r w:rsidR="00EF0DEF" w:rsidRPr="00E94776">
              <w:rPr>
                <w:rFonts w:ascii="Calibri" w:hAnsi="Calibri" w:cs="Calibri"/>
              </w:rPr>
              <w:t>Does the project involve new identifier, re-use of</w:t>
            </w:r>
            <w:r w:rsidR="00D35D01" w:rsidRPr="00E94776">
              <w:rPr>
                <w:rFonts w:ascii="Calibri" w:hAnsi="Calibri" w:cs="Calibri"/>
              </w:rPr>
              <w:t xml:space="preserve"> </w:t>
            </w:r>
            <w:r w:rsidR="00EF0DEF" w:rsidRPr="00E94776">
              <w:rPr>
                <w:rFonts w:ascii="Calibri" w:hAnsi="Calibri" w:cs="Calibri"/>
              </w:rPr>
              <w:t>identifiers, or intrusive identification, identity,</w:t>
            </w:r>
            <w:r w:rsidR="00D35D01" w:rsidRPr="00E94776">
              <w:rPr>
                <w:rFonts w:ascii="Calibri" w:hAnsi="Calibri" w:cs="Calibri"/>
              </w:rPr>
              <w:t xml:space="preserve"> authentication or identity </w:t>
            </w:r>
            <w:r w:rsidR="00EF0DEF" w:rsidRPr="00E94776">
              <w:rPr>
                <w:rFonts w:ascii="Calibri" w:hAnsi="Calibri" w:cs="Calibri"/>
              </w:rPr>
              <w:t>management processes?</w:t>
            </w:r>
          </w:p>
        </w:tc>
        <w:tc>
          <w:tcPr>
            <w:tcW w:w="2927" w:type="dxa"/>
          </w:tcPr>
          <w:p w:rsidR="00EF0DEF" w:rsidRPr="00D35D01" w:rsidRDefault="00EF0DEF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Examples include digital</w:t>
            </w:r>
          </w:p>
          <w:p w:rsidR="00EF0DEF" w:rsidRPr="00D35D01" w:rsidRDefault="00EF0DEF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signature initiative,</w:t>
            </w:r>
          </w:p>
          <w:p w:rsidR="00EF0DEF" w:rsidRPr="00D35D01" w:rsidRDefault="00EF0DEF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multipurpose identifier,</w:t>
            </w:r>
          </w:p>
          <w:p w:rsidR="00EF0DEF" w:rsidRPr="00D35D01" w:rsidRDefault="00EF0DEF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interviews and</w:t>
            </w:r>
          </w:p>
          <w:p w:rsidR="00EF0DEF" w:rsidRPr="00D35D01" w:rsidRDefault="00EF0DEF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presentation of identity</w:t>
            </w:r>
          </w:p>
          <w:p w:rsidR="00EF0DEF" w:rsidRPr="00D35D01" w:rsidRDefault="00EF0DEF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documents as part of a</w:t>
            </w:r>
          </w:p>
          <w:p w:rsidR="00EF0DEF" w:rsidRPr="00D35D01" w:rsidRDefault="00EF0DEF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registration scheme and</w:t>
            </w:r>
          </w:p>
          <w:p w:rsidR="00EF0DEF" w:rsidRPr="00D35D01" w:rsidRDefault="00EF0DEF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an intrusive identifier such</w:t>
            </w:r>
          </w:p>
          <w:p w:rsidR="00EF0DEF" w:rsidRPr="00D35D01" w:rsidRDefault="00EF0DEF" w:rsidP="00143983">
            <w:proofErr w:type="gramStart"/>
            <w:r w:rsidRPr="00D35D01">
              <w:rPr>
                <w:rFonts w:ascii="Calibri" w:hAnsi="Calibri" w:cs="Calibri"/>
              </w:rPr>
              <w:t>as</w:t>
            </w:r>
            <w:proofErr w:type="gramEnd"/>
            <w:r w:rsidRPr="00D35D01">
              <w:rPr>
                <w:rFonts w:ascii="Calibri" w:hAnsi="Calibri" w:cs="Calibri"/>
              </w:rPr>
              <w:t xml:space="preserve"> biometrics.</w:t>
            </w:r>
          </w:p>
        </w:tc>
        <w:tc>
          <w:tcPr>
            <w:tcW w:w="1976" w:type="dxa"/>
          </w:tcPr>
          <w:p w:rsidR="00EF0DEF" w:rsidRPr="00D35D01" w:rsidRDefault="00EF0DEF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EF0DEF" w:rsidRPr="00D35D01" w:rsidRDefault="00EF0DEF" w:rsidP="00143983"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EF0DEF" w:rsidRPr="00D35D01" w:rsidTr="00B739C4">
        <w:trPr>
          <w:trHeight w:val="735"/>
        </w:trPr>
        <w:tc>
          <w:tcPr>
            <w:tcW w:w="4442" w:type="dxa"/>
          </w:tcPr>
          <w:p w:rsidR="00EF0DEF" w:rsidRPr="00E94776" w:rsidRDefault="00832A2A" w:rsidP="00B7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4776">
              <w:rPr>
                <w:rFonts w:ascii="Calibri" w:hAnsi="Calibri" w:cs="Calibri"/>
              </w:rPr>
              <w:t xml:space="preserve">3. </w:t>
            </w:r>
            <w:r w:rsidR="00EF0DEF" w:rsidRPr="00E94776">
              <w:rPr>
                <w:rFonts w:ascii="Calibri" w:hAnsi="Calibri" w:cs="Calibri"/>
              </w:rPr>
              <w:t>Might the project have the effect of denying anonymity</w:t>
            </w:r>
            <w:r w:rsidR="00D35D01" w:rsidRPr="00E94776">
              <w:rPr>
                <w:rFonts w:ascii="Calibri" w:hAnsi="Calibri" w:cs="Calibri"/>
              </w:rPr>
              <w:t xml:space="preserve"> </w:t>
            </w:r>
            <w:r w:rsidR="00EF0DEF" w:rsidRPr="00E94776">
              <w:rPr>
                <w:rFonts w:ascii="Calibri" w:hAnsi="Calibri" w:cs="Calibri"/>
              </w:rPr>
              <w:t xml:space="preserve">and </w:t>
            </w:r>
            <w:proofErr w:type="spellStart"/>
            <w:r w:rsidR="00EF0DEF" w:rsidRPr="00E94776">
              <w:rPr>
                <w:rFonts w:ascii="Calibri" w:hAnsi="Calibri" w:cs="Calibri"/>
              </w:rPr>
              <w:t>pseudonymity</w:t>
            </w:r>
            <w:proofErr w:type="spellEnd"/>
            <w:r w:rsidR="00EF0DEF" w:rsidRPr="00E94776">
              <w:rPr>
                <w:rFonts w:ascii="Calibri" w:hAnsi="Calibri" w:cs="Calibri"/>
              </w:rPr>
              <w:t>, or converting transactions that</w:t>
            </w:r>
            <w:r w:rsidR="00D35D01" w:rsidRPr="00E94776">
              <w:rPr>
                <w:rFonts w:ascii="Calibri" w:hAnsi="Calibri" w:cs="Calibri"/>
              </w:rPr>
              <w:t xml:space="preserve"> </w:t>
            </w:r>
            <w:r w:rsidR="00EF0DEF" w:rsidRPr="00E94776">
              <w:rPr>
                <w:rFonts w:ascii="Calibri" w:hAnsi="Calibri" w:cs="Calibri"/>
              </w:rPr>
              <w:t>previously be conducted anonymously or</w:t>
            </w:r>
            <w:r w:rsidR="00D35D01" w:rsidRPr="00E94776">
              <w:rPr>
                <w:rFonts w:ascii="Calibri" w:hAnsi="Calibri" w:cs="Calibri"/>
              </w:rPr>
              <w:t xml:space="preserve"> </w:t>
            </w:r>
            <w:r w:rsidR="00B739C4">
              <w:rPr>
                <w:rFonts w:ascii="Calibri" w:hAnsi="Calibri" w:cs="Calibri"/>
              </w:rPr>
              <w:t>p</w:t>
            </w:r>
            <w:r w:rsidR="00EF0DEF" w:rsidRPr="00E94776">
              <w:rPr>
                <w:rFonts w:ascii="Calibri" w:hAnsi="Calibri" w:cs="Calibri"/>
              </w:rPr>
              <w:t>seudonymously into identified transactions?</w:t>
            </w:r>
          </w:p>
        </w:tc>
        <w:tc>
          <w:tcPr>
            <w:tcW w:w="2927" w:type="dxa"/>
          </w:tcPr>
          <w:p w:rsidR="00EF0DEF" w:rsidRPr="00D35D01" w:rsidRDefault="00EF0DEF" w:rsidP="00143983"/>
        </w:tc>
        <w:tc>
          <w:tcPr>
            <w:tcW w:w="1976" w:type="dxa"/>
          </w:tcPr>
          <w:p w:rsidR="00EF0DEF" w:rsidRPr="00D35D01" w:rsidRDefault="00EF0DEF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EF0DEF" w:rsidRPr="00D35D01" w:rsidRDefault="00EF0DEF" w:rsidP="00143983"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EF0DEF" w:rsidRPr="00D35D01" w:rsidTr="00B739C4">
        <w:trPr>
          <w:trHeight w:val="1020"/>
        </w:trPr>
        <w:tc>
          <w:tcPr>
            <w:tcW w:w="4442" w:type="dxa"/>
          </w:tcPr>
          <w:p w:rsidR="00EF0DEF" w:rsidRPr="00E94776" w:rsidRDefault="00832A2A" w:rsidP="00E9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4776">
              <w:rPr>
                <w:rFonts w:ascii="Calibri" w:hAnsi="Calibri" w:cs="Calibri"/>
              </w:rPr>
              <w:t xml:space="preserve">4. </w:t>
            </w:r>
            <w:r w:rsidR="00EF0DEF" w:rsidRPr="00E94776">
              <w:rPr>
                <w:rFonts w:ascii="Calibri" w:hAnsi="Calibri" w:cs="Calibri"/>
              </w:rPr>
              <w:t>Does the project involve multiple organisations, whether</w:t>
            </w:r>
            <w:r w:rsidR="00D35D01" w:rsidRPr="00E94776">
              <w:rPr>
                <w:rFonts w:ascii="Calibri" w:hAnsi="Calibri" w:cs="Calibri"/>
              </w:rPr>
              <w:t xml:space="preserve"> </w:t>
            </w:r>
            <w:r w:rsidR="00EF0DEF" w:rsidRPr="00E94776">
              <w:rPr>
                <w:rFonts w:ascii="Calibri" w:hAnsi="Calibri" w:cs="Calibri"/>
              </w:rPr>
              <w:t>they are government agencies or private sector</w:t>
            </w:r>
            <w:r w:rsidR="00D35D01" w:rsidRPr="00E94776">
              <w:rPr>
                <w:rFonts w:ascii="Calibri" w:hAnsi="Calibri" w:cs="Calibri"/>
              </w:rPr>
              <w:t xml:space="preserve"> </w:t>
            </w:r>
            <w:r w:rsidR="00EF0DEF" w:rsidRPr="00E94776">
              <w:rPr>
                <w:rFonts w:ascii="Calibri" w:hAnsi="Calibri" w:cs="Calibri"/>
              </w:rPr>
              <w:t>organisations?</w:t>
            </w:r>
          </w:p>
        </w:tc>
        <w:tc>
          <w:tcPr>
            <w:tcW w:w="2927" w:type="dxa"/>
          </w:tcPr>
          <w:p w:rsidR="00EF0DEF" w:rsidRPr="00D35D01" w:rsidRDefault="00EF0DEF" w:rsidP="00143983"/>
        </w:tc>
        <w:tc>
          <w:tcPr>
            <w:tcW w:w="1976" w:type="dxa"/>
          </w:tcPr>
          <w:p w:rsidR="00EF0DEF" w:rsidRPr="00D35D01" w:rsidRDefault="00EF0DEF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EF0DEF" w:rsidRPr="00D35D01" w:rsidRDefault="00EF0DEF" w:rsidP="00143983"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EF0DEF" w:rsidRPr="00D35D01" w:rsidTr="00B739C4">
        <w:trPr>
          <w:trHeight w:val="810"/>
        </w:trPr>
        <w:tc>
          <w:tcPr>
            <w:tcW w:w="4442" w:type="dxa"/>
          </w:tcPr>
          <w:p w:rsidR="00EF0DEF" w:rsidRPr="00E94776" w:rsidRDefault="00832A2A" w:rsidP="00E9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4776">
              <w:rPr>
                <w:rFonts w:ascii="Calibri" w:hAnsi="Calibri" w:cs="Calibri"/>
              </w:rPr>
              <w:t xml:space="preserve">5. </w:t>
            </w:r>
            <w:r w:rsidR="00EF0DEF" w:rsidRPr="00E94776">
              <w:rPr>
                <w:rFonts w:ascii="Calibri" w:hAnsi="Calibri" w:cs="Calibri"/>
              </w:rPr>
              <w:t>Does the project involve a new or significantly changed</w:t>
            </w:r>
            <w:r w:rsidR="00D35D01" w:rsidRPr="00E94776">
              <w:rPr>
                <w:rFonts w:ascii="Calibri" w:hAnsi="Calibri" w:cs="Calibri"/>
              </w:rPr>
              <w:t xml:space="preserve"> </w:t>
            </w:r>
            <w:r w:rsidR="00EF0DEF" w:rsidRPr="00E94776">
              <w:rPr>
                <w:rFonts w:ascii="Calibri" w:hAnsi="Calibri" w:cs="Calibri"/>
              </w:rPr>
              <w:t>handling of personal data that is of particular concern to</w:t>
            </w:r>
            <w:r w:rsidR="00D35D01" w:rsidRPr="00E94776">
              <w:rPr>
                <w:rFonts w:ascii="Calibri" w:hAnsi="Calibri" w:cs="Calibri"/>
              </w:rPr>
              <w:t xml:space="preserve"> </w:t>
            </w:r>
            <w:r w:rsidR="00EF0DEF" w:rsidRPr="00E94776">
              <w:rPr>
                <w:rFonts w:ascii="Calibri" w:hAnsi="Calibri" w:cs="Calibri"/>
              </w:rPr>
              <w:t>the individuals?</w:t>
            </w:r>
          </w:p>
        </w:tc>
        <w:tc>
          <w:tcPr>
            <w:tcW w:w="2927" w:type="dxa"/>
          </w:tcPr>
          <w:p w:rsidR="00EF0DEF" w:rsidRPr="00D35D01" w:rsidRDefault="00EF0DEF" w:rsidP="00143983"/>
        </w:tc>
        <w:tc>
          <w:tcPr>
            <w:tcW w:w="1976" w:type="dxa"/>
          </w:tcPr>
          <w:p w:rsidR="00EF0DEF" w:rsidRPr="00D35D01" w:rsidRDefault="00EF0DEF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EF0DEF" w:rsidRPr="00D35D01" w:rsidRDefault="00EF0DEF" w:rsidP="00143983"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EF0DEF" w:rsidRPr="00D35D01" w:rsidTr="00B739C4">
        <w:trPr>
          <w:trHeight w:val="795"/>
        </w:trPr>
        <w:tc>
          <w:tcPr>
            <w:tcW w:w="4442" w:type="dxa"/>
          </w:tcPr>
          <w:p w:rsidR="00EF0DEF" w:rsidRPr="00E94776" w:rsidRDefault="00832A2A" w:rsidP="00E9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4776">
              <w:rPr>
                <w:rFonts w:ascii="Calibri" w:hAnsi="Calibri" w:cs="Calibri"/>
              </w:rPr>
              <w:t xml:space="preserve">6. </w:t>
            </w:r>
            <w:r w:rsidR="00EF0DEF" w:rsidRPr="00E94776">
              <w:rPr>
                <w:rFonts w:ascii="Calibri" w:hAnsi="Calibri" w:cs="Calibri"/>
              </w:rPr>
              <w:t>Does the project involve new or significantly changed</w:t>
            </w:r>
            <w:r w:rsidR="00D35D01" w:rsidRPr="00E94776">
              <w:rPr>
                <w:rFonts w:ascii="Calibri" w:hAnsi="Calibri" w:cs="Calibri"/>
              </w:rPr>
              <w:t xml:space="preserve"> </w:t>
            </w:r>
            <w:r w:rsidR="00EF0DEF" w:rsidRPr="00E94776">
              <w:rPr>
                <w:rFonts w:ascii="Calibri" w:hAnsi="Calibri" w:cs="Calibri"/>
              </w:rPr>
              <w:t>handling of a considerable amount, or personal data</w:t>
            </w:r>
            <w:r w:rsidR="00D35D01" w:rsidRPr="00E94776">
              <w:rPr>
                <w:rFonts w:ascii="Calibri" w:hAnsi="Calibri" w:cs="Calibri"/>
              </w:rPr>
              <w:t xml:space="preserve"> </w:t>
            </w:r>
            <w:r w:rsidR="00EF0DEF" w:rsidRPr="00E94776">
              <w:rPr>
                <w:rFonts w:ascii="Calibri" w:hAnsi="Calibri" w:cs="Calibri"/>
              </w:rPr>
              <w:t>about each individual in the database?</w:t>
            </w:r>
          </w:p>
        </w:tc>
        <w:tc>
          <w:tcPr>
            <w:tcW w:w="2927" w:type="dxa"/>
          </w:tcPr>
          <w:p w:rsidR="00EF0DEF" w:rsidRPr="00D35D01" w:rsidRDefault="00EF0DEF" w:rsidP="00143983"/>
        </w:tc>
        <w:tc>
          <w:tcPr>
            <w:tcW w:w="1976" w:type="dxa"/>
          </w:tcPr>
          <w:p w:rsidR="00EF0DEF" w:rsidRPr="00D35D01" w:rsidRDefault="00EF0DEF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EF0DEF" w:rsidRPr="00D35D01" w:rsidRDefault="00EF0DEF" w:rsidP="00143983"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EF0DEF" w:rsidRPr="00D35D01" w:rsidTr="00B739C4">
        <w:trPr>
          <w:trHeight w:val="690"/>
        </w:trPr>
        <w:tc>
          <w:tcPr>
            <w:tcW w:w="4442" w:type="dxa"/>
          </w:tcPr>
          <w:p w:rsidR="00EF0DEF" w:rsidRPr="00E94776" w:rsidRDefault="00832A2A" w:rsidP="00E9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4776">
              <w:rPr>
                <w:rFonts w:ascii="Calibri" w:hAnsi="Calibri" w:cs="Calibri"/>
              </w:rPr>
              <w:t xml:space="preserve">7. </w:t>
            </w:r>
            <w:r w:rsidR="00EF0DEF" w:rsidRPr="00E94776">
              <w:rPr>
                <w:rFonts w:ascii="Calibri" w:hAnsi="Calibri" w:cs="Calibri"/>
              </w:rPr>
              <w:t>Does the project involve new or significantly changed</w:t>
            </w:r>
            <w:r w:rsidR="00D35D01" w:rsidRPr="00E94776">
              <w:rPr>
                <w:rFonts w:ascii="Calibri" w:hAnsi="Calibri" w:cs="Calibri"/>
              </w:rPr>
              <w:t xml:space="preserve"> </w:t>
            </w:r>
            <w:r w:rsidR="00EF0DEF" w:rsidRPr="00E94776">
              <w:rPr>
                <w:rFonts w:ascii="Calibri" w:hAnsi="Calibri" w:cs="Calibri"/>
              </w:rPr>
              <w:t>handling of personal data about a large number of</w:t>
            </w:r>
            <w:r w:rsidR="00D35D01" w:rsidRPr="00E94776">
              <w:rPr>
                <w:rFonts w:ascii="Calibri" w:hAnsi="Calibri" w:cs="Calibri"/>
              </w:rPr>
              <w:t xml:space="preserve"> </w:t>
            </w:r>
            <w:r w:rsidR="00EF0DEF" w:rsidRPr="00E94776">
              <w:rPr>
                <w:rFonts w:ascii="Calibri" w:hAnsi="Calibri" w:cs="Calibri"/>
              </w:rPr>
              <w:t>Individuals?</w:t>
            </w:r>
          </w:p>
        </w:tc>
        <w:tc>
          <w:tcPr>
            <w:tcW w:w="2927" w:type="dxa"/>
          </w:tcPr>
          <w:p w:rsidR="00EF0DEF" w:rsidRPr="00D35D01" w:rsidRDefault="00EF0DEF" w:rsidP="00143983"/>
        </w:tc>
        <w:tc>
          <w:tcPr>
            <w:tcW w:w="1976" w:type="dxa"/>
          </w:tcPr>
          <w:p w:rsidR="00EF0DEF" w:rsidRPr="00D35D01" w:rsidRDefault="00EF0DEF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EF0DEF" w:rsidRPr="00D35D01" w:rsidRDefault="00EF0DEF" w:rsidP="00143983"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EF0DEF" w:rsidRPr="00D35D01" w:rsidTr="00B739C4">
        <w:trPr>
          <w:trHeight w:val="765"/>
        </w:trPr>
        <w:tc>
          <w:tcPr>
            <w:tcW w:w="4442" w:type="dxa"/>
          </w:tcPr>
          <w:p w:rsidR="00EF0DEF" w:rsidRPr="00E94776" w:rsidRDefault="00832A2A" w:rsidP="00E9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4776">
              <w:rPr>
                <w:rFonts w:ascii="Calibri" w:hAnsi="Calibri" w:cs="Calibri"/>
              </w:rPr>
              <w:t xml:space="preserve">8. </w:t>
            </w:r>
            <w:r w:rsidR="00EF0DEF" w:rsidRPr="00E94776">
              <w:rPr>
                <w:rFonts w:ascii="Calibri" w:hAnsi="Calibri" w:cs="Calibri"/>
              </w:rPr>
              <w:t>Does the project involve new or significantly changed</w:t>
            </w:r>
            <w:r w:rsidR="00D35D01" w:rsidRPr="00E94776">
              <w:rPr>
                <w:rFonts w:ascii="Calibri" w:hAnsi="Calibri" w:cs="Calibri"/>
              </w:rPr>
              <w:t xml:space="preserve"> </w:t>
            </w:r>
            <w:r w:rsidR="00EF0DEF" w:rsidRPr="00E94776">
              <w:rPr>
                <w:rFonts w:ascii="Calibri" w:hAnsi="Calibri" w:cs="Calibri"/>
              </w:rPr>
              <w:t>consolidation, interlinking, cross- referencing or matching</w:t>
            </w:r>
            <w:r w:rsidR="00D35D01" w:rsidRPr="00E94776">
              <w:rPr>
                <w:rFonts w:ascii="Calibri" w:hAnsi="Calibri" w:cs="Calibri"/>
              </w:rPr>
              <w:t xml:space="preserve"> </w:t>
            </w:r>
            <w:r w:rsidR="00EF0DEF" w:rsidRPr="00E94776">
              <w:rPr>
                <w:rFonts w:ascii="Calibri" w:hAnsi="Calibri" w:cs="Calibri"/>
              </w:rPr>
              <w:t>or personal data from multiple sources?</w:t>
            </w:r>
          </w:p>
        </w:tc>
        <w:tc>
          <w:tcPr>
            <w:tcW w:w="2927" w:type="dxa"/>
          </w:tcPr>
          <w:p w:rsidR="00EF0DEF" w:rsidRPr="00D35D01" w:rsidRDefault="00EF0DEF" w:rsidP="00143983"/>
        </w:tc>
        <w:tc>
          <w:tcPr>
            <w:tcW w:w="1976" w:type="dxa"/>
          </w:tcPr>
          <w:p w:rsidR="00EF0DEF" w:rsidRPr="00D35D01" w:rsidRDefault="00EF0DEF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EF0DEF" w:rsidRDefault="00EF0DEF" w:rsidP="00143983">
            <w:pPr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N/A</w:t>
            </w:r>
          </w:p>
          <w:p w:rsidR="00B739C4" w:rsidRDefault="00B739C4" w:rsidP="00143983">
            <w:pPr>
              <w:rPr>
                <w:rFonts w:ascii="Calibri" w:hAnsi="Calibri" w:cs="Calibri"/>
              </w:rPr>
            </w:pPr>
          </w:p>
          <w:p w:rsidR="00B739C4" w:rsidRPr="00D35D01" w:rsidRDefault="00B739C4" w:rsidP="00143983"/>
        </w:tc>
      </w:tr>
      <w:tr w:rsidR="00EF0DEF" w:rsidRPr="00D35D01" w:rsidTr="00B739C4">
        <w:trPr>
          <w:trHeight w:val="765"/>
        </w:trPr>
        <w:tc>
          <w:tcPr>
            <w:tcW w:w="4442" w:type="dxa"/>
          </w:tcPr>
          <w:p w:rsidR="00EF0DEF" w:rsidRPr="00D35D01" w:rsidRDefault="00832A2A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lastRenderedPageBreak/>
              <w:t xml:space="preserve">9. </w:t>
            </w:r>
            <w:r w:rsidR="00EF0DEF" w:rsidRPr="00D35D01">
              <w:rPr>
                <w:rFonts w:ascii="Calibri" w:hAnsi="Calibri" w:cs="Calibri"/>
              </w:rPr>
              <w:t>Does the project relate to data processing, which is in any</w:t>
            </w:r>
            <w:r w:rsidR="00D35D01">
              <w:rPr>
                <w:rFonts w:ascii="Calibri" w:hAnsi="Calibri" w:cs="Calibri"/>
              </w:rPr>
              <w:t xml:space="preserve"> </w:t>
            </w:r>
            <w:r w:rsidR="00EF0DEF" w:rsidRPr="00D35D01">
              <w:rPr>
                <w:rFonts w:ascii="Calibri" w:hAnsi="Calibri" w:cs="Calibri"/>
              </w:rPr>
              <w:t>way exempt from legislative privacy protections?</w:t>
            </w:r>
          </w:p>
        </w:tc>
        <w:tc>
          <w:tcPr>
            <w:tcW w:w="2927" w:type="dxa"/>
          </w:tcPr>
          <w:p w:rsidR="002F1541" w:rsidRPr="00D35D01" w:rsidRDefault="00B739C4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Examples </w:t>
            </w:r>
            <w:r w:rsidR="002F1541" w:rsidRPr="00D35D01">
              <w:rPr>
                <w:rFonts w:ascii="Calibri" w:hAnsi="Calibri" w:cs="Calibri"/>
              </w:rPr>
              <w:t>include law enforcement and national security information</w:t>
            </w:r>
            <w:r w:rsidR="00D35D01">
              <w:rPr>
                <w:rFonts w:ascii="Calibri" w:hAnsi="Calibri" w:cs="Calibri"/>
              </w:rPr>
              <w:t xml:space="preserve"> </w:t>
            </w:r>
            <w:r w:rsidR="002F1541" w:rsidRPr="00D35D01">
              <w:rPr>
                <w:rFonts w:ascii="Calibri" w:hAnsi="Calibri" w:cs="Calibri"/>
              </w:rPr>
              <w:t>systems and also other</w:t>
            </w:r>
            <w:r w:rsidR="00D35D01">
              <w:rPr>
                <w:rFonts w:ascii="Calibri" w:hAnsi="Calibri" w:cs="Calibri"/>
              </w:rPr>
              <w:t xml:space="preserve"> </w:t>
            </w:r>
            <w:r w:rsidR="002F1541" w:rsidRPr="00D35D01">
              <w:rPr>
                <w:rFonts w:ascii="Calibri" w:hAnsi="Calibri" w:cs="Calibri"/>
              </w:rPr>
              <w:t>schemes where some or</w:t>
            </w:r>
            <w:r w:rsidR="00D35D01">
              <w:rPr>
                <w:rFonts w:ascii="Calibri" w:hAnsi="Calibri" w:cs="Calibri"/>
              </w:rPr>
              <w:t xml:space="preserve"> </w:t>
            </w:r>
            <w:r w:rsidR="002F1541" w:rsidRPr="00D35D01">
              <w:rPr>
                <w:rFonts w:ascii="Calibri" w:hAnsi="Calibri" w:cs="Calibri"/>
              </w:rPr>
              <w:t>all of the privacy</w:t>
            </w:r>
          </w:p>
          <w:p w:rsidR="002F1541" w:rsidRPr="00D35D01" w:rsidRDefault="002F1541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protections have been negated by legislative</w:t>
            </w:r>
          </w:p>
          <w:p w:rsidR="00EF0DEF" w:rsidRPr="00D35D01" w:rsidRDefault="00D35D01" w:rsidP="00143983">
            <w:proofErr w:type="gramStart"/>
            <w:r>
              <w:rPr>
                <w:rFonts w:ascii="Calibri" w:hAnsi="Calibri" w:cs="Calibri"/>
              </w:rPr>
              <w:t>exemptions</w:t>
            </w:r>
            <w:proofErr w:type="gramEnd"/>
            <w:r>
              <w:rPr>
                <w:rFonts w:ascii="Calibri" w:hAnsi="Calibri" w:cs="Calibri"/>
              </w:rPr>
              <w:t xml:space="preserve"> or </w:t>
            </w:r>
            <w:r w:rsidR="002F1541" w:rsidRPr="00D35D01">
              <w:rPr>
                <w:rFonts w:ascii="Calibri" w:hAnsi="Calibri" w:cs="Calibri"/>
              </w:rPr>
              <w:t>exceptions.</w:t>
            </w:r>
          </w:p>
        </w:tc>
        <w:tc>
          <w:tcPr>
            <w:tcW w:w="1976" w:type="dxa"/>
          </w:tcPr>
          <w:p w:rsidR="00EF0DEF" w:rsidRPr="00D35D01" w:rsidRDefault="00EF0DEF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EF0DEF" w:rsidRPr="00D35D01" w:rsidRDefault="00EF0DEF" w:rsidP="00143983"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2F1541" w:rsidRPr="00D35D01" w:rsidTr="00B739C4">
        <w:trPr>
          <w:trHeight w:val="76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1" w:rsidRPr="00D35D01" w:rsidRDefault="00832A2A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 xml:space="preserve">10. </w:t>
            </w:r>
            <w:r w:rsidR="002F1541" w:rsidRPr="00D35D01">
              <w:rPr>
                <w:rFonts w:ascii="Calibri" w:hAnsi="Calibri" w:cs="Calibri"/>
              </w:rPr>
              <w:t>Does the project’s justification include significant</w:t>
            </w:r>
            <w:r w:rsidR="00D35D01">
              <w:rPr>
                <w:rFonts w:ascii="Calibri" w:hAnsi="Calibri" w:cs="Calibri"/>
              </w:rPr>
              <w:t xml:space="preserve"> </w:t>
            </w:r>
            <w:r w:rsidR="002F1541" w:rsidRPr="00D35D01">
              <w:rPr>
                <w:rFonts w:ascii="Calibri" w:hAnsi="Calibri" w:cs="Calibri"/>
              </w:rPr>
              <w:t>contributions to public security measures?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1" w:rsidRPr="00D35D01" w:rsidRDefault="002F1541" w:rsidP="00D35D0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1" w:rsidRPr="00D35D01" w:rsidRDefault="002F1541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2F1541" w:rsidRPr="00D35D01" w:rsidRDefault="002F1541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2F1541" w:rsidRPr="00D35D01" w:rsidTr="00B739C4">
        <w:trPr>
          <w:trHeight w:val="76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1" w:rsidRPr="00D35D01" w:rsidRDefault="00832A2A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 xml:space="preserve">11. </w:t>
            </w:r>
            <w:r w:rsidR="002F1541" w:rsidRPr="00D35D01">
              <w:rPr>
                <w:rFonts w:ascii="Calibri" w:hAnsi="Calibri" w:cs="Calibri"/>
              </w:rPr>
              <w:t>Do any of the following apply?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1" w:rsidRPr="00D35D01" w:rsidRDefault="002F1541" w:rsidP="00D35D0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1" w:rsidRPr="00D35D01" w:rsidRDefault="002F1541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2F1541" w:rsidRPr="00D35D01" w:rsidRDefault="002F1541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2F1541" w:rsidRPr="00D35D01" w:rsidTr="00B739C4">
        <w:trPr>
          <w:trHeight w:val="76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1" w:rsidRPr="00D35D01" w:rsidRDefault="00832A2A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(</w:t>
            </w:r>
            <w:proofErr w:type="gramStart"/>
            <w:r w:rsidRPr="00D35D01">
              <w:rPr>
                <w:rFonts w:ascii="Calibri" w:hAnsi="Calibri" w:cs="Calibri"/>
              </w:rPr>
              <w:t>a</w:t>
            </w:r>
            <w:proofErr w:type="gramEnd"/>
            <w:r w:rsidRPr="00D35D01">
              <w:rPr>
                <w:rFonts w:ascii="Calibri" w:hAnsi="Calibri" w:cs="Calibri"/>
              </w:rPr>
              <w:t xml:space="preserve">) </w:t>
            </w:r>
            <w:r w:rsidR="00240A15" w:rsidRPr="00D35D01">
              <w:rPr>
                <w:rFonts w:ascii="Calibri" w:hAnsi="Calibri" w:cs="Calibri"/>
              </w:rPr>
              <w:t>Is genetic or health data is used?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1" w:rsidRPr="00D35D01" w:rsidRDefault="002F1541" w:rsidP="00143983">
            <w:pPr>
              <w:rPr>
                <w:rFonts w:ascii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1" w:rsidRPr="00D35D01" w:rsidRDefault="002F1541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2F1541" w:rsidRPr="00D35D01" w:rsidRDefault="002F1541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2F1541" w:rsidRPr="00D35D01" w:rsidTr="00B739C4">
        <w:trPr>
          <w:trHeight w:val="76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1" w:rsidRPr="00D35D01" w:rsidRDefault="00832A2A" w:rsidP="00D35D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 xml:space="preserve">(b) </w:t>
            </w:r>
            <w:r w:rsidR="00240A15" w:rsidRPr="00D35D01">
              <w:rPr>
                <w:rFonts w:ascii="Calibri" w:hAnsi="Calibri" w:cs="Calibri"/>
              </w:rPr>
              <w:t>When private data is collected from third parties is</w:t>
            </w:r>
            <w:r w:rsidR="00D35D01">
              <w:rPr>
                <w:rFonts w:ascii="Calibri" w:hAnsi="Calibri" w:cs="Calibri"/>
              </w:rPr>
              <w:t xml:space="preserve"> </w:t>
            </w:r>
            <w:r w:rsidR="00240A15" w:rsidRPr="00D35D01">
              <w:rPr>
                <w:rFonts w:ascii="Calibri" w:hAnsi="Calibri" w:cs="Calibri"/>
              </w:rPr>
              <w:t>the data used to decide whether to allow or deny</w:t>
            </w:r>
            <w:r w:rsidR="00D35D01">
              <w:rPr>
                <w:rFonts w:ascii="Calibri" w:hAnsi="Calibri" w:cs="Calibri"/>
              </w:rPr>
              <w:t xml:space="preserve"> </w:t>
            </w:r>
            <w:r w:rsidR="00240A15" w:rsidRPr="00D35D01">
              <w:rPr>
                <w:rFonts w:ascii="Calibri" w:hAnsi="Calibri" w:cs="Calibri"/>
              </w:rPr>
              <w:t>access to a service (e.g. automatic decision making)?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1" w:rsidRPr="00D35D01" w:rsidRDefault="002F1541" w:rsidP="00143983">
            <w:pPr>
              <w:rPr>
                <w:rFonts w:ascii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1" w:rsidRPr="00D35D01" w:rsidRDefault="002F1541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2F1541" w:rsidRPr="00D35D01" w:rsidRDefault="002F1541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2F1541" w:rsidRPr="00D35D01" w:rsidTr="00B739C4">
        <w:trPr>
          <w:trHeight w:val="76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1" w:rsidRPr="00D35D01" w:rsidRDefault="00832A2A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 xml:space="preserve">(c) </w:t>
            </w:r>
            <w:proofErr w:type="gramStart"/>
            <w:r w:rsidRPr="00D35D01">
              <w:rPr>
                <w:rFonts w:ascii="Calibri" w:hAnsi="Calibri" w:cs="Calibri"/>
              </w:rPr>
              <w:t>i</w:t>
            </w:r>
            <w:r w:rsidR="00240A15" w:rsidRPr="00D35D01">
              <w:rPr>
                <w:rFonts w:ascii="Calibri" w:hAnsi="Calibri" w:cs="Calibri"/>
              </w:rPr>
              <w:t>s</w:t>
            </w:r>
            <w:proofErr w:type="gramEnd"/>
            <w:r w:rsidR="00240A15" w:rsidRPr="00D35D01">
              <w:rPr>
                <w:rFonts w:ascii="Calibri" w:hAnsi="Calibri" w:cs="Calibri"/>
              </w:rPr>
              <w:t xml:space="preserve"> data used to profile the user, to assess “risk”?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1" w:rsidRPr="00D35D01" w:rsidRDefault="002F1541" w:rsidP="00143983">
            <w:pPr>
              <w:rPr>
                <w:rFonts w:ascii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1" w:rsidRPr="00D35D01" w:rsidRDefault="002F1541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2F1541" w:rsidRPr="00D35D01" w:rsidRDefault="002F1541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2F1541" w:rsidRPr="00D35D01" w:rsidTr="00B739C4">
        <w:trPr>
          <w:trHeight w:val="76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1" w:rsidRPr="00D35D01" w:rsidRDefault="00832A2A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 xml:space="preserve">(d) </w:t>
            </w:r>
            <w:r w:rsidR="00240A15" w:rsidRPr="00D35D01">
              <w:rPr>
                <w:rFonts w:ascii="Calibri" w:hAnsi="Calibri" w:cs="Calibri"/>
              </w:rPr>
              <w:t>Does the data processing carry a risk to the physical</w:t>
            </w:r>
            <w:r w:rsidR="00D35D01">
              <w:rPr>
                <w:rFonts w:ascii="Calibri" w:hAnsi="Calibri" w:cs="Calibri"/>
              </w:rPr>
              <w:t xml:space="preserve"> </w:t>
            </w:r>
            <w:r w:rsidR="00240A15" w:rsidRPr="00D35D01">
              <w:rPr>
                <w:rFonts w:ascii="Calibri" w:hAnsi="Calibri" w:cs="Calibri"/>
              </w:rPr>
              <w:t>health of the user/person?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1" w:rsidRPr="00D35D01" w:rsidRDefault="002F1541" w:rsidP="00143983">
            <w:pPr>
              <w:rPr>
                <w:rFonts w:ascii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1" w:rsidRPr="00D35D01" w:rsidRDefault="002F1541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2F1541" w:rsidRPr="00D35D01" w:rsidRDefault="002F1541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2F1541" w:rsidRPr="00D35D01" w:rsidTr="00B739C4">
        <w:trPr>
          <w:trHeight w:val="76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15" w:rsidRDefault="00832A2A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D35D01">
              <w:rPr>
                <w:rFonts w:ascii="Calibri" w:hAnsi="Calibri" w:cs="Calibri"/>
              </w:rPr>
              <w:t>( e</w:t>
            </w:r>
            <w:proofErr w:type="gramEnd"/>
            <w:r w:rsidRPr="00D35D01">
              <w:rPr>
                <w:rFonts w:ascii="Calibri" w:hAnsi="Calibri" w:cs="Calibri"/>
              </w:rPr>
              <w:t xml:space="preserve"> ) </w:t>
            </w:r>
            <w:r w:rsidR="00240A15" w:rsidRPr="00D35D01">
              <w:rPr>
                <w:rFonts w:ascii="Calibri" w:hAnsi="Calibri" w:cs="Calibri"/>
              </w:rPr>
              <w:t>If sensitive personal data is used, is it used for other</w:t>
            </w:r>
            <w:r w:rsidR="00D35D01">
              <w:rPr>
                <w:rFonts w:ascii="Calibri" w:hAnsi="Calibri" w:cs="Calibri"/>
              </w:rPr>
              <w:t xml:space="preserve"> </w:t>
            </w:r>
            <w:r w:rsidR="00240A15" w:rsidRPr="00D35D01">
              <w:rPr>
                <w:rFonts w:ascii="Calibri" w:hAnsi="Calibri" w:cs="Calibri"/>
              </w:rPr>
              <w:t>purposes than those they were initially collected?</w:t>
            </w:r>
          </w:p>
          <w:p w:rsidR="00B739C4" w:rsidRPr="00D35D01" w:rsidRDefault="00B739C4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40A15" w:rsidRPr="00D35D01" w:rsidRDefault="00240A15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“Sensitive personal data” includes race, ethnic origin,</w:t>
            </w:r>
            <w:r w:rsidR="00D35D01">
              <w:rPr>
                <w:rFonts w:ascii="Calibri" w:hAnsi="Calibri" w:cs="Calibri"/>
              </w:rPr>
              <w:t xml:space="preserve"> </w:t>
            </w:r>
            <w:r w:rsidRPr="00D35D01">
              <w:rPr>
                <w:rFonts w:ascii="Calibri" w:hAnsi="Calibri" w:cs="Calibri"/>
              </w:rPr>
              <w:t>political opinions, religious or philosophical beliefs, trade</w:t>
            </w:r>
            <w:r w:rsidR="00D35D01">
              <w:rPr>
                <w:rFonts w:ascii="Calibri" w:hAnsi="Calibri" w:cs="Calibri"/>
              </w:rPr>
              <w:t xml:space="preserve"> </w:t>
            </w:r>
            <w:r w:rsidRPr="00D35D01">
              <w:rPr>
                <w:rFonts w:ascii="Calibri" w:hAnsi="Calibri" w:cs="Calibri"/>
              </w:rPr>
              <w:t>union membership, genetic data, biometric data</w:t>
            </w:r>
            <w:r w:rsidR="00D35D01">
              <w:rPr>
                <w:rFonts w:ascii="Calibri" w:hAnsi="Calibri" w:cs="Calibri"/>
              </w:rPr>
              <w:t xml:space="preserve"> </w:t>
            </w:r>
            <w:r w:rsidRPr="00D35D01">
              <w:rPr>
                <w:rFonts w:ascii="Calibri" w:hAnsi="Calibri" w:cs="Calibri"/>
              </w:rPr>
              <w:t>(including facial recognition), finger or palm print data,</w:t>
            </w:r>
          </w:p>
          <w:p w:rsidR="00240A15" w:rsidRPr="00D35D01" w:rsidRDefault="00240A15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health data, data about sex life or sexual orientation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1" w:rsidRPr="00D35D01" w:rsidRDefault="002F1541" w:rsidP="00143983">
            <w:pPr>
              <w:rPr>
                <w:rFonts w:ascii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1" w:rsidRPr="00D35D01" w:rsidRDefault="002F1541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2F1541" w:rsidRPr="00D35D01" w:rsidRDefault="002F1541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2F1541" w:rsidRPr="00D35D01" w:rsidTr="00B739C4">
        <w:trPr>
          <w:trHeight w:val="76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1" w:rsidRPr="00D35D01" w:rsidRDefault="00832A2A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 xml:space="preserve">(f) </w:t>
            </w:r>
            <w:r w:rsidR="00240A15" w:rsidRPr="00D35D01">
              <w:rPr>
                <w:rFonts w:ascii="Calibri" w:hAnsi="Calibri" w:cs="Calibri"/>
              </w:rPr>
              <w:t>Do you communicate, disclose or make publicly</w:t>
            </w:r>
            <w:r w:rsidR="00D35D01">
              <w:rPr>
                <w:rFonts w:ascii="Calibri" w:hAnsi="Calibri" w:cs="Calibri"/>
              </w:rPr>
              <w:t xml:space="preserve"> </w:t>
            </w:r>
            <w:r w:rsidR="00240A15" w:rsidRPr="00D35D01">
              <w:rPr>
                <w:rFonts w:ascii="Calibri" w:hAnsi="Calibri" w:cs="Calibri"/>
              </w:rPr>
              <w:t>available data related to a large number of people?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1" w:rsidRPr="00D35D01" w:rsidRDefault="002F1541" w:rsidP="00143983">
            <w:pPr>
              <w:rPr>
                <w:rFonts w:ascii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1" w:rsidRPr="00D35D01" w:rsidRDefault="002F1541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2F1541" w:rsidRPr="00D35D01" w:rsidRDefault="002F1541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2F1541" w:rsidRPr="00D35D01" w:rsidTr="00B739C4">
        <w:trPr>
          <w:trHeight w:val="76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1" w:rsidRPr="00D35D01" w:rsidRDefault="00832A2A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 xml:space="preserve">(g) </w:t>
            </w:r>
            <w:r w:rsidR="00240A15" w:rsidRPr="00D35D01">
              <w:rPr>
                <w:rFonts w:ascii="Calibri" w:hAnsi="Calibri" w:cs="Calibri"/>
              </w:rPr>
              <w:t>Is there is a need to assess and process private</w:t>
            </w:r>
            <w:r w:rsidR="00D35D01">
              <w:rPr>
                <w:rFonts w:ascii="Calibri" w:hAnsi="Calibri" w:cs="Calibri"/>
              </w:rPr>
              <w:t xml:space="preserve"> </w:t>
            </w:r>
            <w:r w:rsidR="00240A15" w:rsidRPr="00D35D01">
              <w:rPr>
                <w:rFonts w:ascii="Calibri" w:hAnsi="Calibri" w:cs="Calibri"/>
              </w:rPr>
              <w:t>personal aspects, for example for producing</w:t>
            </w:r>
            <w:r w:rsidR="00D35D01">
              <w:rPr>
                <w:rFonts w:ascii="Calibri" w:hAnsi="Calibri" w:cs="Calibri"/>
              </w:rPr>
              <w:t xml:space="preserve"> </w:t>
            </w:r>
            <w:r w:rsidR="00240A15" w:rsidRPr="00D35D01">
              <w:rPr>
                <w:rFonts w:ascii="Calibri" w:hAnsi="Calibri" w:cs="Calibri"/>
              </w:rPr>
              <w:t>analyses based on: economic status, health,</w:t>
            </w:r>
            <w:r w:rsidR="00D35D01">
              <w:rPr>
                <w:rFonts w:ascii="Calibri" w:hAnsi="Calibri" w:cs="Calibri"/>
              </w:rPr>
              <w:t xml:space="preserve"> </w:t>
            </w:r>
            <w:r w:rsidR="00240A15" w:rsidRPr="00D35D01">
              <w:rPr>
                <w:rFonts w:ascii="Calibri" w:hAnsi="Calibri" w:cs="Calibri"/>
              </w:rPr>
              <w:t>personal preferences, interests, reliability,</w:t>
            </w:r>
            <w:r w:rsidR="00D35D01">
              <w:rPr>
                <w:rFonts w:ascii="Calibri" w:hAnsi="Calibri" w:cs="Calibri"/>
              </w:rPr>
              <w:t xml:space="preserve"> </w:t>
            </w:r>
            <w:r w:rsidR="00240A15" w:rsidRPr="00D35D01">
              <w:rPr>
                <w:rFonts w:ascii="Calibri" w:hAnsi="Calibri" w:cs="Calibri"/>
              </w:rPr>
              <w:t xml:space="preserve">behaviour, location data, </w:t>
            </w:r>
            <w:proofErr w:type="gramStart"/>
            <w:r w:rsidR="00240A15" w:rsidRPr="00D35D01">
              <w:rPr>
                <w:rFonts w:ascii="Calibri" w:hAnsi="Calibri" w:cs="Calibri"/>
              </w:rPr>
              <w:t>travel</w:t>
            </w:r>
            <w:proofErr w:type="gramEnd"/>
            <w:r w:rsidR="00240A15" w:rsidRPr="00D35D01">
              <w:rPr>
                <w:rFonts w:ascii="Calibri" w:hAnsi="Calibri" w:cs="Calibri"/>
              </w:rPr>
              <w:t xml:space="preserve"> patterns?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1" w:rsidRPr="00D35D01" w:rsidRDefault="002F1541" w:rsidP="00143983">
            <w:pPr>
              <w:rPr>
                <w:rFonts w:ascii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1" w:rsidRPr="00D35D01" w:rsidRDefault="002F1541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2F1541" w:rsidRPr="00D35D01" w:rsidRDefault="002F1541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240A15" w:rsidRPr="00D35D01" w:rsidTr="00B739C4">
        <w:trPr>
          <w:trHeight w:val="76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15" w:rsidRPr="00D35D01" w:rsidRDefault="00832A2A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 xml:space="preserve">(h) </w:t>
            </w:r>
            <w:r w:rsidR="00240A15" w:rsidRPr="00D35D01">
              <w:rPr>
                <w:rFonts w:ascii="Calibri" w:hAnsi="Calibri" w:cs="Calibri"/>
              </w:rPr>
              <w:t>Is profiling is used on a large scale?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15" w:rsidRPr="00D35D01" w:rsidRDefault="00240A15" w:rsidP="00143983">
            <w:pPr>
              <w:rPr>
                <w:rFonts w:ascii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15" w:rsidRPr="00D35D01" w:rsidRDefault="00240A15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240A15" w:rsidRPr="00D35D01" w:rsidRDefault="00240A15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240A15" w:rsidRPr="00D35D01" w:rsidTr="00B739C4">
        <w:trPr>
          <w:trHeight w:val="76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15" w:rsidRPr="00D35D01" w:rsidRDefault="00832A2A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lastRenderedPageBreak/>
              <w:t>(</w:t>
            </w:r>
            <w:proofErr w:type="spellStart"/>
            <w:r w:rsidRPr="00D35D01">
              <w:rPr>
                <w:rFonts w:ascii="Calibri" w:hAnsi="Calibri" w:cs="Calibri"/>
              </w:rPr>
              <w:t>i</w:t>
            </w:r>
            <w:proofErr w:type="spellEnd"/>
            <w:r w:rsidRPr="00D35D01">
              <w:rPr>
                <w:rFonts w:ascii="Calibri" w:hAnsi="Calibri" w:cs="Calibri"/>
              </w:rPr>
              <w:t xml:space="preserve">) </w:t>
            </w:r>
            <w:r w:rsidR="00240A15" w:rsidRPr="00D35D01">
              <w:rPr>
                <w:rFonts w:ascii="Calibri" w:hAnsi="Calibri" w:cs="Calibri"/>
              </w:rPr>
              <w:t>Are there projected common applications or entire</w:t>
            </w:r>
            <w:r w:rsidR="00285529">
              <w:rPr>
                <w:rFonts w:ascii="Calibri" w:hAnsi="Calibri" w:cs="Calibri"/>
              </w:rPr>
              <w:t xml:space="preserve"> </w:t>
            </w:r>
            <w:r w:rsidR="00240A15" w:rsidRPr="00D35D01">
              <w:rPr>
                <w:rFonts w:ascii="Calibri" w:hAnsi="Calibri" w:cs="Calibri"/>
              </w:rPr>
              <w:t>environments for entire large sectors or</w:t>
            </w:r>
          </w:p>
          <w:p w:rsidR="00240A15" w:rsidRPr="00D35D01" w:rsidRDefault="00240A15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D35D01">
              <w:rPr>
                <w:rFonts w:ascii="Calibri" w:hAnsi="Calibri" w:cs="Calibri"/>
              </w:rPr>
              <w:t>occupational</w:t>
            </w:r>
            <w:proofErr w:type="gramEnd"/>
            <w:r w:rsidRPr="00D35D01">
              <w:rPr>
                <w:rFonts w:ascii="Calibri" w:hAnsi="Calibri" w:cs="Calibri"/>
              </w:rPr>
              <w:t xml:space="preserve"> segments, or cross-functional activities</w:t>
            </w:r>
            <w:r w:rsidR="00285529">
              <w:rPr>
                <w:rFonts w:ascii="Calibri" w:hAnsi="Calibri" w:cs="Calibri"/>
              </w:rPr>
              <w:t xml:space="preserve"> </w:t>
            </w:r>
            <w:r w:rsidRPr="00D35D01">
              <w:rPr>
                <w:rFonts w:ascii="Calibri" w:hAnsi="Calibri" w:cs="Calibri"/>
              </w:rPr>
              <w:t>where sensitive data is used. E.g. products used for</w:t>
            </w:r>
            <w:r w:rsidR="00285529">
              <w:rPr>
                <w:rFonts w:ascii="Calibri" w:hAnsi="Calibri" w:cs="Calibri"/>
              </w:rPr>
              <w:t xml:space="preserve"> </w:t>
            </w:r>
            <w:r w:rsidRPr="00D35D01">
              <w:rPr>
                <w:rFonts w:ascii="Calibri" w:hAnsi="Calibri" w:cs="Calibri"/>
              </w:rPr>
              <w:t>employee tracking?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15" w:rsidRPr="00D35D01" w:rsidRDefault="00240A15" w:rsidP="00143983">
            <w:pPr>
              <w:rPr>
                <w:rFonts w:ascii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15" w:rsidRPr="00D35D01" w:rsidRDefault="00240A15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240A15" w:rsidRPr="00D35D01" w:rsidRDefault="00240A15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240A15" w:rsidRPr="00D35D01" w:rsidTr="00B739C4">
        <w:trPr>
          <w:trHeight w:val="76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15" w:rsidRPr="00D35D01" w:rsidRDefault="00832A2A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 xml:space="preserve">12. </w:t>
            </w:r>
            <w:r w:rsidR="00240A15" w:rsidRPr="00D35D01">
              <w:rPr>
                <w:rFonts w:ascii="Calibri" w:hAnsi="Calibri" w:cs="Calibri"/>
              </w:rPr>
              <w:t>What is the objective/intended outcome of the project?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15" w:rsidRPr="00D35D01" w:rsidRDefault="00240A15" w:rsidP="00143983">
            <w:pPr>
              <w:rPr>
                <w:rFonts w:ascii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15" w:rsidRPr="00D35D01" w:rsidRDefault="00240A15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A15" w:rsidRPr="00D35D01" w:rsidTr="00B739C4">
        <w:trPr>
          <w:trHeight w:val="76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15" w:rsidRPr="00D35D01" w:rsidRDefault="00832A2A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 xml:space="preserve">13. </w:t>
            </w:r>
            <w:r w:rsidR="00240A15" w:rsidRPr="00D35D01">
              <w:rPr>
                <w:rFonts w:ascii="Calibri" w:hAnsi="Calibri" w:cs="Calibri"/>
              </w:rPr>
              <w:t>Is it a significant piece of work affecting how</w:t>
            </w:r>
            <w:r w:rsidR="00285529">
              <w:rPr>
                <w:rFonts w:ascii="Calibri" w:hAnsi="Calibri" w:cs="Calibri"/>
              </w:rPr>
              <w:t xml:space="preserve"> </w:t>
            </w:r>
            <w:r w:rsidR="00337DD4" w:rsidRPr="00D35D01">
              <w:rPr>
                <w:rFonts w:ascii="Calibri" w:hAnsi="Calibri" w:cs="Calibri"/>
              </w:rPr>
              <w:t>Services/operations</w:t>
            </w:r>
            <w:r w:rsidR="00240A15" w:rsidRPr="00D35D01">
              <w:rPr>
                <w:rFonts w:ascii="Calibri" w:hAnsi="Calibri" w:cs="Calibri"/>
              </w:rPr>
              <w:t xml:space="preserve"> are currently provided?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15" w:rsidRPr="00D35D01" w:rsidRDefault="00240A15" w:rsidP="00143983">
            <w:pPr>
              <w:rPr>
                <w:rFonts w:ascii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15" w:rsidRPr="00D35D01" w:rsidRDefault="00240A15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240A15" w:rsidRPr="00D35D01" w:rsidRDefault="00240A15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240A15" w:rsidRPr="00D35D01" w:rsidTr="00B739C4">
        <w:trPr>
          <w:trHeight w:val="76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15" w:rsidRPr="00D35D01" w:rsidRDefault="00832A2A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 xml:space="preserve">14. </w:t>
            </w:r>
            <w:r w:rsidR="00240A15" w:rsidRPr="00D35D01">
              <w:rPr>
                <w:rFonts w:ascii="Calibri" w:hAnsi="Calibri" w:cs="Calibri"/>
              </w:rPr>
              <w:t>Who is the audience or who will be affected by the project?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15" w:rsidRPr="00D35D01" w:rsidRDefault="00240A15" w:rsidP="00143983">
            <w:pPr>
              <w:rPr>
                <w:rFonts w:ascii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15" w:rsidRPr="00D35D01" w:rsidRDefault="00240A15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A15" w:rsidRPr="00D35D01" w:rsidTr="00B739C4">
        <w:trPr>
          <w:trHeight w:val="64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15" w:rsidRPr="00D35D01" w:rsidRDefault="00832A2A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 xml:space="preserve">15. </w:t>
            </w:r>
            <w:r w:rsidR="00240A15" w:rsidRPr="00D35D01">
              <w:rPr>
                <w:rFonts w:ascii="Calibri" w:hAnsi="Calibri" w:cs="Calibri"/>
              </w:rPr>
              <w:t>Will the project involve combining anonymised data</w:t>
            </w:r>
            <w:r w:rsidR="00285529">
              <w:rPr>
                <w:rFonts w:ascii="Calibri" w:hAnsi="Calibri" w:cs="Calibri"/>
              </w:rPr>
              <w:t xml:space="preserve"> </w:t>
            </w:r>
            <w:r w:rsidR="00240A15" w:rsidRPr="00D35D01">
              <w:rPr>
                <w:rFonts w:ascii="Calibri" w:hAnsi="Calibri" w:cs="Calibri"/>
              </w:rPr>
              <w:t>sources in a way that may give rise to a risk that</w:t>
            </w:r>
            <w:r w:rsidR="00337DD4" w:rsidRPr="00D35D01">
              <w:rPr>
                <w:rFonts w:ascii="Calibri" w:hAnsi="Calibri" w:cs="Calibri"/>
              </w:rPr>
              <w:t xml:space="preserve"> individuals could be identified?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15" w:rsidRPr="00D35D01" w:rsidRDefault="00240A15" w:rsidP="00143983">
            <w:pPr>
              <w:rPr>
                <w:rFonts w:ascii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83" w:rsidRPr="00D35D01" w:rsidRDefault="00143983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240A15" w:rsidRPr="00D35D01" w:rsidRDefault="00143983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143983" w:rsidRPr="00D35D01" w:rsidTr="00B739C4">
        <w:trPr>
          <w:trHeight w:val="76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83" w:rsidRPr="00D35D01" w:rsidRDefault="00832A2A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 xml:space="preserve">16. </w:t>
            </w:r>
            <w:r w:rsidR="00143983" w:rsidRPr="00D35D01">
              <w:rPr>
                <w:rFonts w:ascii="Calibri" w:hAnsi="Calibri" w:cs="Calibri"/>
              </w:rPr>
              <w:t>Will the project involve combining datasets originating</w:t>
            </w:r>
            <w:r w:rsidR="00285529">
              <w:rPr>
                <w:rFonts w:ascii="Calibri" w:hAnsi="Calibri" w:cs="Calibri"/>
              </w:rPr>
              <w:t xml:space="preserve"> </w:t>
            </w:r>
            <w:r w:rsidR="00143983" w:rsidRPr="00D35D01">
              <w:rPr>
                <w:rFonts w:ascii="Calibri" w:hAnsi="Calibri" w:cs="Calibri"/>
              </w:rPr>
              <w:t>from different processing operations or data controllers in</w:t>
            </w:r>
          </w:p>
          <w:p w:rsidR="00143983" w:rsidRPr="00D35D01" w:rsidRDefault="00143983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D35D01">
              <w:rPr>
                <w:rFonts w:ascii="Calibri" w:hAnsi="Calibri" w:cs="Calibri"/>
              </w:rPr>
              <w:t>a</w:t>
            </w:r>
            <w:proofErr w:type="gramEnd"/>
            <w:r w:rsidRPr="00D35D01">
              <w:rPr>
                <w:rFonts w:ascii="Calibri" w:hAnsi="Calibri" w:cs="Calibri"/>
              </w:rPr>
              <w:t xml:space="preserve"> way which would exceed the reasonable expectations of</w:t>
            </w:r>
            <w:r w:rsidR="00285529">
              <w:rPr>
                <w:rFonts w:ascii="Calibri" w:hAnsi="Calibri" w:cs="Calibri"/>
              </w:rPr>
              <w:t xml:space="preserve"> </w:t>
            </w:r>
            <w:r w:rsidRPr="00D35D01">
              <w:rPr>
                <w:rFonts w:ascii="Calibri" w:hAnsi="Calibri" w:cs="Calibri"/>
              </w:rPr>
              <w:t>the individuals?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83" w:rsidRPr="00D35D01" w:rsidRDefault="00143983" w:rsidP="00143983">
            <w:pPr>
              <w:rPr>
                <w:rFonts w:ascii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83" w:rsidRPr="00D35D01" w:rsidRDefault="00143983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143983" w:rsidRPr="00D35D01" w:rsidRDefault="00143983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143983" w:rsidRPr="00D35D01" w:rsidTr="00B739C4">
        <w:trPr>
          <w:trHeight w:val="784"/>
        </w:trPr>
        <w:tc>
          <w:tcPr>
            <w:tcW w:w="4442" w:type="dxa"/>
          </w:tcPr>
          <w:p w:rsidR="00143983" w:rsidRPr="00D35D01" w:rsidRDefault="00832A2A" w:rsidP="00143983">
            <w:pPr>
              <w:ind w:left="-15"/>
            </w:pPr>
            <w:r w:rsidRPr="00D35D01">
              <w:rPr>
                <w:rFonts w:ascii="Calibri" w:hAnsi="Calibri" w:cs="Calibri"/>
              </w:rPr>
              <w:t xml:space="preserve">17. </w:t>
            </w:r>
            <w:r w:rsidR="00143983" w:rsidRPr="00D35D01">
              <w:rPr>
                <w:rFonts w:ascii="Calibri" w:hAnsi="Calibri" w:cs="Calibri"/>
              </w:rPr>
              <w:t>Is data being processed on a large scale?</w:t>
            </w:r>
          </w:p>
          <w:p w:rsidR="00143983" w:rsidRPr="00D35D01" w:rsidRDefault="00143983" w:rsidP="00143983">
            <w:pPr>
              <w:ind w:left="-15"/>
            </w:pPr>
          </w:p>
        </w:tc>
        <w:tc>
          <w:tcPr>
            <w:tcW w:w="2927" w:type="dxa"/>
          </w:tcPr>
          <w:p w:rsidR="00143983" w:rsidRPr="00D35D01" w:rsidRDefault="00143983" w:rsidP="004C5364">
            <w:pPr>
              <w:jc w:val="center"/>
            </w:pPr>
          </w:p>
          <w:p w:rsidR="00143983" w:rsidRPr="00D35D01" w:rsidRDefault="00143983" w:rsidP="00143983">
            <w:pPr>
              <w:ind w:left="-15"/>
            </w:pPr>
          </w:p>
        </w:tc>
        <w:tc>
          <w:tcPr>
            <w:tcW w:w="1976" w:type="dxa"/>
          </w:tcPr>
          <w:p w:rsidR="00143983" w:rsidRPr="00D35D01" w:rsidRDefault="00143983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143983" w:rsidRPr="00D35D01" w:rsidRDefault="00143983" w:rsidP="00B739C4"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143983" w:rsidRPr="00D35D01" w:rsidTr="00B739C4">
        <w:trPr>
          <w:trHeight w:val="788"/>
        </w:trPr>
        <w:tc>
          <w:tcPr>
            <w:tcW w:w="4442" w:type="dxa"/>
          </w:tcPr>
          <w:p w:rsidR="00143983" w:rsidRPr="00285529" w:rsidRDefault="00832A2A" w:rsidP="002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 xml:space="preserve">18. </w:t>
            </w:r>
            <w:r w:rsidR="00143983" w:rsidRPr="00D35D01">
              <w:rPr>
                <w:rFonts w:ascii="Calibri" w:hAnsi="Calibri" w:cs="Calibri"/>
              </w:rPr>
              <w:t>Will the project compel individuals to provide information</w:t>
            </w:r>
            <w:r w:rsidR="00285529">
              <w:rPr>
                <w:rFonts w:ascii="Calibri" w:hAnsi="Calibri" w:cs="Calibri"/>
              </w:rPr>
              <w:t xml:space="preserve"> </w:t>
            </w:r>
            <w:r w:rsidR="00143983" w:rsidRPr="00D35D01">
              <w:rPr>
                <w:rFonts w:ascii="Calibri" w:hAnsi="Calibri" w:cs="Calibri"/>
              </w:rPr>
              <w:t>about themselves?</w:t>
            </w:r>
          </w:p>
          <w:p w:rsidR="00143983" w:rsidRPr="00D35D01" w:rsidRDefault="00143983" w:rsidP="00143983">
            <w:pPr>
              <w:ind w:left="-15"/>
            </w:pPr>
          </w:p>
        </w:tc>
        <w:tc>
          <w:tcPr>
            <w:tcW w:w="2927" w:type="dxa"/>
          </w:tcPr>
          <w:p w:rsidR="00143983" w:rsidRPr="00D35D01" w:rsidRDefault="00143983" w:rsidP="00143983">
            <w:pPr>
              <w:ind w:left="-15"/>
            </w:pPr>
          </w:p>
        </w:tc>
        <w:tc>
          <w:tcPr>
            <w:tcW w:w="1976" w:type="dxa"/>
          </w:tcPr>
          <w:p w:rsidR="00143983" w:rsidRPr="00D35D01" w:rsidRDefault="00143983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143983" w:rsidRPr="00D35D01" w:rsidRDefault="00143983" w:rsidP="00143983">
            <w:pPr>
              <w:ind w:left="-15"/>
            </w:pPr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143983" w:rsidRPr="00D35D01" w:rsidTr="00B739C4">
        <w:trPr>
          <w:trHeight w:val="909"/>
        </w:trPr>
        <w:tc>
          <w:tcPr>
            <w:tcW w:w="4442" w:type="dxa"/>
          </w:tcPr>
          <w:p w:rsidR="00143983" w:rsidRPr="00285529" w:rsidRDefault="00832A2A" w:rsidP="002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 xml:space="preserve">19. </w:t>
            </w:r>
            <w:r w:rsidR="00143983" w:rsidRPr="00D35D01">
              <w:rPr>
                <w:rFonts w:ascii="Calibri" w:hAnsi="Calibri" w:cs="Calibri"/>
              </w:rPr>
              <w:t>Will information about individuals be disclosed to</w:t>
            </w:r>
            <w:r w:rsidR="00285529">
              <w:rPr>
                <w:rFonts w:ascii="Calibri" w:hAnsi="Calibri" w:cs="Calibri"/>
              </w:rPr>
              <w:t xml:space="preserve"> </w:t>
            </w:r>
            <w:r w:rsidR="00143983" w:rsidRPr="00D35D01">
              <w:rPr>
                <w:rFonts w:ascii="Calibri" w:hAnsi="Calibri" w:cs="Calibri"/>
              </w:rPr>
              <w:t>organisations or people who have not previously had</w:t>
            </w:r>
            <w:r w:rsidR="00285529">
              <w:rPr>
                <w:rFonts w:ascii="Calibri" w:hAnsi="Calibri" w:cs="Calibri"/>
              </w:rPr>
              <w:t xml:space="preserve"> </w:t>
            </w:r>
            <w:r w:rsidR="00143983" w:rsidRPr="00D35D01">
              <w:rPr>
                <w:rFonts w:ascii="Calibri" w:hAnsi="Calibri" w:cs="Calibri"/>
              </w:rPr>
              <w:t>routine access to the information?</w:t>
            </w:r>
          </w:p>
          <w:p w:rsidR="00143983" w:rsidRPr="00D35D01" w:rsidRDefault="00143983" w:rsidP="00B739C4"/>
        </w:tc>
        <w:tc>
          <w:tcPr>
            <w:tcW w:w="2927" w:type="dxa"/>
          </w:tcPr>
          <w:p w:rsidR="00143983" w:rsidRPr="00D35D01" w:rsidRDefault="00143983" w:rsidP="00143983">
            <w:pPr>
              <w:ind w:left="-15"/>
            </w:pPr>
          </w:p>
        </w:tc>
        <w:tc>
          <w:tcPr>
            <w:tcW w:w="1976" w:type="dxa"/>
          </w:tcPr>
          <w:p w:rsidR="00143983" w:rsidRPr="00D35D01" w:rsidRDefault="00143983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143983" w:rsidRPr="00B739C4" w:rsidRDefault="00143983" w:rsidP="00B739C4">
            <w:pPr>
              <w:ind w:left="-15"/>
            </w:pPr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143983" w:rsidRPr="00D35D01" w:rsidTr="00B739C4">
        <w:trPr>
          <w:trHeight w:val="530"/>
        </w:trPr>
        <w:tc>
          <w:tcPr>
            <w:tcW w:w="4442" w:type="dxa"/>
          </w:tcPr>
          <w:p w:rsidR="00143983" w:rsidRPr="00D35D01" w:rsidRDefault="00832A2A" w:rsidP="00E17225">
            <w:pPr>
              <w:ind w:left="-15"/>
            </w:pPr>
            <w:r w:rsidRPr="00D35D01">
              <w:rPr>
                <w:rFonts w:ascii="Calibri" w:hAnsi="Calibri" w:cs="Calibri"/>
              </w:rPr>
              <w:t xml:space="preserve">20. </w:t>
            </w:r>
            <w:r w:rsidR="00143983" w:rsidRPr="00D35D01">
              <w:rPr>
                <w:rFonts w:ascii="Calibri" w:hAnsi="Calibri" w:cs="Calibri"/>
              </w:rPr>
              <w:t>Will personal information be transferred outside the EEA?</w:t>
            </w:r>
          </w:p>
        </w:tc>
        <w:tc>
          <w:tcPr>
            <w:tcW w:w="2927" w:type="dxa"/>
          </w:tcPr>
          <w:p w:rsidR="00143983" w:rsidRPr="00D35D01" w:rsidRDefault="00143983" w:rsidP="00143983">
            <w:pPr>
              <w:ind w:left="-15"/>
            </w:pPr>
          </w:p>
        </w:tc>
        <w:tc>
          <w:tcPr>
            <w:tcW w:w="1976" w:type="dxa"/>
          </w:tcPr>
          <w:p w:rsidR="00143983" w:rsidRPr="00D35D01" w:rsidRDefault="00143983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143983" w:rsidRPr="00D35D01" w:rsidRDefault="00143983" w:rsidP="00143983">
            <w:pPr>
              <w:ind w:left="-15"/>
            </w:pPr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143983" w:rsidRPr="00D35D01" w:rsidTr="00B739C4">
        <w:trPr>
          <w:trHeight w:val="679"/>
        </w:trPr>
        <w:tc>
          <w:tcPr>
            <w:tcW w:w="4442" w:type="dxa"/>
          </w:tcPr>
          <w:p w:rsidR="00143983" w:rsidRPr="00285529" w:rsidRDefault="00832A2A" w:rsidP="002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 xml:space="preserve">21. </w:t>
            </w:r>
            <w:r w:rsidR="00143983" w:rsidRPr="00D35D01">
              <w:rPr>
                <w:rFonts w:ascii="Calibri" w:hAnsi="Calibri" w:cs="Calibri"/>
              </w:rPr>
              <w:t>Is information about individuals to be used for a purpose</w:t>
            </w:r>
            <w:r w:rsidR="00285529">
              <w:rPr>
                <w:rFonts w:ascii="Calibri" w:hAnsi="Calibri" w:cs="Calibri"/>
              </w:rPr>
              <w:t xml:space="preserve"> </w:t>
            </w:r>
            <w:r w:rsidR="00143983" w:rsidRPr="00D35D01">
              <w:rPr>
                <w:rFonts w:ascii="Calibri" w:hAnsi="Calibri" w:cs="Calibri"/>
              </w:rPr>
              <w:t>it is not currently used for, or in a way it is not currently</w:t>
            </w:r>
            <w:r w:rsidR="00285529">
              <w:rPr>
                <w:rFonts w:ascii="Calibri" w:hAnsi="Calibri" w:cs="Calibri"/>
              </w:rPr>
              <w:t xml:space="preserve"> </w:t>
            </w:r>
            <w:r w:rsidR="00143983" w:rsidRPr="00D35D01">
              <w:rPr>
                <w:rFonts w:ascii="Calibri" w:hAnsi="Calibri" w:cs="Calibri"/>
              </w:rPr>
              <w:t>used?</w:t>
            </w:r>
          </w:p>
          <w:p w:rsidR="00143983" w:rsidRPr="00D35D01" w:rsidRDefault="00143983" w:rsidP="00143983">
            <w:pPr>
              <w:ind w:left="-15"/>
            </w:pPr>
          </w:p>
        </w:tc>
        <w:tc>
          <w:tcPr>
            <w:tcW w:w="2927" w:type="dxa"/>
          </w:tcPr>
          <w:p w:rsidR="00143983" w:rsidRPr="00D35D01" w:rsidRDefault="00143983" w:rsidP="00143983">
            <w:pPr>
              <w:ind w:left="-15"/>
            </w:pPr>
          </w:p>
        </w:tc>
        <w:tc>
          <w:tcPr>
            <w:tcW w:w="1976" w:type="dxa"/>
          </w:tcPr>
          <w:p w:rsidR="00143983" w:rsidRPr="00D35D01" w:rsidRDefault="00143983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143983" w:rsidRPr="00D35D01" w:rsidRDefault="00143983" w:rsidP="00143983">
            <w:pPr>
              <w:ind w:left="-15"/>
            </w:pPr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143983" w:rsidRPr="00D35D01" w:rsidTr="00B739C4">
        <w:trPr>
          <w:trHeight w:val="773"/>
        </w:trPr>
        <w:tc>
          <w:tcPr>
            <w:tcW w:w="4442" w:type="dxa"/>
          </w:tcPr>
          <w:p w:rsidR="00143983" w:rsidRPr="00285529" w:rsidRDefault="00832A2A" w:rsidP="002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 xml:space="preserve">22. </w:t>
            </w:r>
            <w:r w:rsidR="00143983" w:rsidRPr="00D35D01">
              <w:rPr>
                <w:rFonts w:ascii="Calibri" w:hAnsi="Calibri" w:cs="Calibri"/>
              </w:rPr>
              <w:t>Will information about children under 16 or other</w:t>
            </w:r>
            <w:r w:rsidR="00285529">
              <w:rPr>
                <w:rFonts w:ascii="Calibri" w:hAnsi="Calibri" w:cs="Calibri"/>
              </w:rPr>
              <w:t xml:space="preserve"> </w:t>
            </w:r>
            <w:r w:rsidR="00143983" w:rsidRPr="00D35D01">
              <w:rPr>
                <w:rFonts w:ascii="Calibri" w:hAnsi="Calibri" w:cs="Calibri"/>
              </w:rPr>
              <w:t>vulnerable persons be collected or otherwise processed?</w:t>
            </w:r>
          </w:p>
          <w:p w:rsidR="00143983" w:rsidRPr="00D35D01" w:rsidRDefault="00143983" w:rsidP="00143983">
            <w:pPr>
              <w:ind w:left="-15"/>
            </w:pPr>
          </w:p>
        </w:tc>
        <w:tc>
          <w:tcPr>
            <w:tcW w:w="2927" w:type="dxa"/>
          </w:tcPr>
          <w:p w:rsidR="00143983" w:rsidRPr="00D35D01" w:rsidRDefault="00143983" w:rsidP="00143983">
            <w:pPr>
              <w:ind w:left="-15"/>
            </w:pPr>
          </w:p>
        </w:tc>
        <w:tc>
          <w:tcPr>
            <w:tcW w:w="1976" w:type="dxa"/>
          </w:tcPr>
          <w:p w:rsidR="00143983" w:rsidRPr="00D35D01" w:rsidRDefault="00143983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143983" w:rsidRDefault="00143983" w:rsidP="00143983">
            <w:pPr>
              <w:ind w:left="-15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N/A</w:t>
            </w:r>
          </w:p>
          <w:p w:rsidR="00B739C4" w:rsidRDefault="00B739C4" w:rsidP="00143983">
            <w:pPr>
              <w:ind w:left="-15"/>
              <w:rPr>
                <w:rFonts w:ascii="Calibri" w:hAnsi="Calibri" w:cs="Calibri"/>
              </w:rPr>
            </w:pPr>
          </w:p>
          <w:p w:rsidR="00B739C4" w:rsidRPr="00D35D01" w:rsidRDefault="00B739C4" w:rsidP="00143983">
            <w:pPr>
              <w:ind w:left="-15"/>
            </w:pPr>
            <w:bookmarkStart w:id="0" w:name="_GoBack"/>
            <w:bookmarkEnd w:id="0"/>
          </w:p>
        </w:tc>
      </w:tr>
      <w:tr w:rsidR="00143983" w:rsidRPr="00D35D01" w:rsidTr="00B739C4">
        <w:trPr>
          <w:trHeight w:val="802"/>
        </w:trPr>
        <w:tc>
          <w:tcPr>
            <w:tcW w:w="4442" w:type="dxa"/>
          </w:tcPr>
          <w:p w:rsidR="00143983" w:rsidRPr="00D35D01" w:rsidRDefault="00832A2A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lastRenderedPageBreak/>
              <w:t xml:space="preserve">23. </w:t>
            </w:r>
            <w:r w:rsidR="00143983" w:rsidRPr="00D35D01">
              <w:rPr>
                <w:rFonts w:ascii="Calibri" w:hAnsi="Calibri" w:cs="Calibri"/>
              </w:rPr>
              <w:t>Will new technology be used which might be seen as</w:t>
            </w:r>
            <w:r w:rsidR="00285529">
              <w:rPr>
                <w:rFonts w:ascii="Calibri" w:hAnsi="Calibri" w:cs="Calibri"/>
              </w:rPr>
              <w:t xml:space="preserve"> </w:t>
            </w:r>
            <w:r w:rsidR="00143983" w:rsidRPr="00D35D01">
              <w:rPr>
                <w:rFonts w:ascii="Calibri" w:hAnsi="Calibri" w:cs="Calibri"/>
              </w:rPr>
              <w:t>privacy intrusive? (e.g. tracking, surveillance, observation</w:t>
            </w:r>
            <w:r w:rsidR="00285529">
              <w:rPr>
                <w:rFonts w:ascii="Calibri" w:hAnsi="Calibri" w:cs="Calibri"/>
              </w:rPr>
              <w:t xml:space="preserve"> </w:t>
            </w:r>
            <w:r w:rsidR="00143983" w:rsidRPr="00D35D01">
              <w:rPr>
                <w:rFonts w:ascii="Calibri" w:hAnsi="Calibri" w:cs="Calibri"/>
              </w:rPr>
              <w:t>or monitoring software, capture of image, video or audio</w:t>
            </w:r>
          </w:p>
          <w:p w:rsidR="00143983" w:rsidRPr="00D35D01" w:rsidRDefault="00143983" w:rsidP="00B739C4">
            <w:pPr>
              <w:ind w:left="-15"/>
            </w:pPr>
            <w:r w:rsidRPr="00D35D01">
              <w:rPr>
                <w:rFonts w:ascii="Calibri" w:hAnsi="Calibri" w:cs="Calibri"/>
              </w:rPr>
              <w:t>or location)</w:t>
            </w:r>
          </w:p>
        </w:tc>
        <w:tc>
          <w:tcPr>
            <w:tcW w:w="2927" w:type="dxa"/>
          </w:tcPr>
          <w:p w:rsidR="00143983" w:rsidRPr="00D35D01" w:rsidRDefault="00143983" w:rsidP="00143983">
            <w:pPr>
              <w:ind w:left="-15"/>
            </w:pPr>
          </w:p>
        </w:tc>
        <w:tc>
          <w:tcPr>
            <w:tcW w:w="1976" w:type="dxa"/>
          </w:tcPr>
          <w:p w:rsidR="00143983" w:rsidRPr="00D35D01" w:rsidRDefault="00143983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143983" w:rsidRPr="00D35D01" w:rsidRDefault="00143983" w:rsidP="00143983">
            <w:pPr>
              <w:ind w:left="-15"/>
            </w:pPr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143983" w:rsidRPr="00D35D01" w:rsidTr="00B739C4">
        <w:trPr>
          <w:trHeight w:val="815"/>
        </w:trPr>
        <w:tc>
          <w:tcPr>
            <w:tcW w:w="4442" w:type="dxa"/>
          </w:tcPr>
          <w:p w:rsidR="00143983" w:rsidRPr="00285529" w:rsidRDefault="006338AE" w:rsidP="002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24. Is monitoring or tracking or profiling of individuals taking</w:t>
            </w:r>
            <w:r w:rsidR="00285529">
              <w:rPr>
                <w:rFonts w:ascii="Calibri" w:hAnsi="Calibri" w:cs="Calibri"/>
              </w:rPr>
              <w:t xml:space="preserve"> </w:t>
            </w:r>
            <w:r w:rsidRPr="00D35D01">
              <w:rPr>
                <w:rFonts w:ascii="Calibri" w:hAnsi="Calibri" w:cs="Calibri"/>
              </w:rPr>
              <w:t>place?</w:t>
            </w:r>
          </w:p>
        </w:tc>
        <w:tc>
          <w:tcPr>
            <w:tcW w:w="2927" w:type="dxa"/>
          </w:tcPr>
          <w:p w:rsidR="00143983" w:rsidRPr="00D35D01" w:rsidRDefault="00143983" w:rsidP="00143983">
            <w:pPr>
              <w:ind w:left="-15"/>
            </w:pPr>
          </w:p>
        </w:tc>
        <w:tc>
          <w:tcPr>
            <w:tcW w:w="1976" w:type="dxa"/>
          </w:tcPr>
          <w:p w:rsidR="00143983" w:rsidRPr="00D35D01" w:rsidRDefault="00143983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143983" w:rsidRPr="00D35D01" w:rsidRDefault="00143983" w:rsidP="00143983">
            <w:pPr>
              <w:ind w:left="-15"/>
            </w:pPr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143983" w:rsidRPr="00D35D01" w:rsidTr="00B739C4">
        <w:trPr>
          <w:trHeight w:val="1318"/>
        </w:trPr>
        <w:tc>
          <w:tcPr>
            <w:tcW w:w="4442" w:type="dxa"/>
          </w:tcPr>
          <w:p w:rsidR="00143983" w:rsidRPr="00285529" w:rsidRDefault="006338AE" w:rsidP="002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25. Is data being used for automated decision making with</w:t>
            </w:r>
            <w:r w:rsidR="00285529">
              <w:rPr>
                <w:rFonts w:ascii="Calibri" w:hAnsi="Calibri" w:cs="Calibri"/>
              </w:rPr>
              <w:t xml:space="preserve"> </w:t>
            </w:r>
            <w:r w:rsidRPr="00D35D01">
              <w:rPr>
                <w:rFonts w:ascii="Calibri" w:hAnsi="Calibri" w:cs="Calibri"/>
              </w:rPr>
              <w:t>legal or similar significant effect?</w:t>
            </w:r>
          </w:p>
        </w:tc>
        <w:tc>
          <w:tcPr>
            <w:tcW w:w="2927" w:type="dxa"/>
          </w:tcPr>
          <w:p w:rsidR="00143983" w:rsidRPr="00D35D01" w:rsidRDefault="00143983" w:rsidP="00143983">
            <w:pPr>
              <w:ind w:left="-15"/>
            </w:pPr>
          </w:p>
        </w:tc>
        <w:tc>
          <w:tcPr>
            <w:tcW w:w="1976" w:type="dxa"/>
          </w:tcPr>
          <w:p w:rsidR="00143983" w:rsidRPr="00D35D01" w:rsidRDefault="00143983" w:rsidP="0014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143983" w:rsidRPr="00D35D01" w:rsidRDefault="00143983" w:rsidP="00143983">
            <w:pPr>
              <w:ind w:left="-15"/>
            </w:pPr>
            <w:r w:rsidRPr="00D35D01">
              <w:rPr>
                <w:rFonts w:ascii="Calibri" w:hAnsi="Calibri" w:cs="Calibri"/>
              </w:rPr>
              <w:t>N/A</w:t>
            </w:r>
          </w:p>
        </w:tc>
      </w:tr>
      <w:tr w:rsidR="006338AE" w:rsidRPr="00D35D01" w:rsidTr="00B739C4">
        <w:trPr>
          <w:trHeight w:val="1318"/>
        </w:trPr>
        <w:tc>
          <w:tcPr>
            <w:tcW w:w="4442" w:type="dxa"/>
          </w:tcPr>
          <w:p w:rsidR="006338AE" w:rsidRPr="00D35D01" w:rsidRDefault="006338AE" w:rsidP="006338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26. Is data being used for evaluation or      scoring? (e.g.</w:t>
            </w:r>
            <w:r w:rsidR="00285529">
              <w:rPr>
                <w:rFonts w:ascii="Calibri" w:hAnsi="Calibri" w:cs="Calibri"/>
              </w:rPr>
              <w:t xml:space="preserve"> </w:t>
            </w:r>
            <w:r w:rsidRPr="00D35D01">
              <w:rPr>
                <w:rFonts w:ascii="Calibri" w:hAnsi="Calibri" w:cs="Calibri"/>
              </w:rPr>
              <w:t>performance at work, economic situation, health,</w:t>
            </w:r>
            <w:r w:rsidR="00285529">
              <w:rPr>
                <w:rFonts w:ascii="Calibri" w:hAnsi="Calibri" w:cs="Calibri"/>
              </w:rPr>
              <w:t xml:space="preserve"> </w:t>
            </w:r>
            <w:r w:rsidRPr="00D35D01">
              <w:rPr>
                <w:rFonts w:ascii="Calibri" w:hAnsi="Calibri" w:cs="Calibri"/>
              </w:rPr>
              <w:t>interests or behaviour)</w:t>
            </w:r>
          </w:p>
        </w:tc>
        <w:tc>
          <w:tcPr>
            <w:tcW w:w="2927" w:type="dxa"/>
          </w:tcPr>
          <w:p w:rsidR="006338AE" w:rsidRPr="00D35D01" w:rsidRDefault="006338AE" w:rsidP="00143983">
            <w:pPr>
              <w:ind w:left="-15"/>
            </w:pPr>
          </w:p>
        </w:tc>
        <w:tc>
          <w:tcPr>
            <w:tcW w:w="1976" w:type="dxa"/>
          </w:tcPr>
          <w:p w:rsidR="006338AE" w:rsidRPr="00D35D01" w:rsidRDefault="006338AE" w:rsidP="006338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Yes / No /</w:t>
            </w:r>
          </w:p>
          <w:p w:rsidR="006338AE" w:rsidRPr="00D35D01" w:rsidRDefault="006338AE" w:rsidP="006338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5D01">
              <w:rPr>
                <w:rFonts w:ascii="Calibri" w:hAnsi="Calibri" w:cs="Calibri"/>
              </w:rPr>
              <w:t>N/A</w:t>
            </w:r>
          </w:p>
        </w:tc>
      </w:tr>
    </w:tbl>
    <w:p w:rsidR="000271C4" w:rsidRPr="00D35D01" w:rsidRDefault="000271C4" w:rsidP="000271C4"/>
    <w:p w:rsidR="000271C4" w:rsidRPr="00D35D01" w:rsidRDefault="000271C4" w:rsidP="000271C4"/>
    <w:p w:rsidR="000271C4" w:rsidRPr="00D35D01" w:rsidRDefault="000271C4" w:rsidP="000271C4"/>
    <w:p w:rsidR="00F740EB" w:rsidRPr="00D35D01" w:rsidRDefault="00F740EB" w:rsidP="006338AE">
      <w:pPr>
        <w:autoSpaceDE w:val="0"/>
        <w:autoSpaceDN w:val="0"/>
        <w:adjustRightInd w:val="0"/>
        <w:spacing w:after="0" w:line="240" w:lineRule="auto"/>
      </w:pPr>
    </w:p>
    <w:sectPr w:rsidR="00F740EB" w:rsidRPr="00D35D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25" w:rsidRDefault="00E17225" w:rsidP="000271C4">
      <w:pPr>
        <w:spacing w:after="0" w:line="240" w:lineRule="auto"/>
      </w:pPr>
      <w:r>
        <w:separator/>
      </w:r>
    </w:p>
  </w:endnote>
  <w:endnote w:type="continuationSeparator" w:id="0">
    <w:p w:rsidR="00E17225" w:rsidRDefault="00E17225" w:rsidP="0002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25" w:rsidRDefault="00E17225" w:rsidP="000271C4">
      <w:pPr>
        <w:spacing w:after="0" w:line="240" w:lineRule="auto"/>
      </w:pPr>
      <w:r>
        <w:separator/>
      </w:r>
    </w:p>
  </w:footnote>
  <w:footnote w:type="continuationSeparator" w:id="0">
    <w:p w:rsidR="00E17225" w:rsidRDefault="00E17225" w:rsidP="0002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25" w:rsidRDefault="00E17225">
    <w:pPr>
      <w:pStyle w:val="Header"/>
    </w:pPr>
    <w:r>
      <w:rPr>
        <w:rFonts w:ascii="ArialMT" w:hAnsi="ArialMT" w:cs="ArialMT"/>
        <w:sz w:val="44"/>
        <w:szCs w:val="44"/>
      </w:rPr>
      <w:t>Data Protection Impact Assessment Checklist</w:t>
    </w:r>
  </w:p>
  <w:p w:rsidR="00E17225" w:rsidRDefault="00E172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F3E64"/>
    <w:multiLevelType w:val="hybridMultilevel"/>
    <w:tmpl w:val="1B168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5BF3"/>
    <w:multiLevelType w:val="hybridMultilevel"/>
    <w:tmpl w:val="99BAF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00"/>
    <w:rsid w:val="00025000"/>
    <w:rsid w:val="000271C4"/>
    <w:rsid w:val="00080714"/>
    <w:rsid w:val="00143983"/>
    <w:rsid w:val="002231B8"/>
    <w:rsid w:val="00240A15"/>
    <w:rsid w:val="00285529"/>
    <w:rsid w:val="002F1541"/>
    <w:rsid w:val="00337DD4"/>
    <w:rsid w:val="004C5364"/>
    <w:rsid w:val="006338AE"/>
    <w:rsid w:val="006829A8"/>
    <w:rsid w:val="00721790"/>
    <w:rsid w:val="00832A2A"/>
    <w:rsid w:val="009F09A6"/>
    <w:rsid w:val="00B0455C"/>
    <w:rsid w:val="00B739C4"/>
    <w:rsid w:val="00D35D01"/>
    <w:rsid w:val="00D45CA7"/>
    <w:rsid w:val="00DA4CEA"/>
    <w:rsid w:val="00E17225"/>
    <w:rsid w:val="00E94776"/>
    <w:rsid w:val="00EF0DEF"/>
    <w:rsid w:val="00F36FBA"/>
    <w:rsid w:val="00F7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7C7B1-D387-4B28-A27A-78EE0DAA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1C4"/>
  </w:style>
  <w:style w:type="paragraph" w:styleId="Footer">
    <w:name w:val="footer"/>
    <w:basedOn w:val="Normal"/>
    <w:link w:val="FooterChar"/>
    <w:uiPriority w:val="99"/>
    <w:unhideWhenUsed/>
    <w:rsid w:val="00027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1C4"/>
  </w:style>
  <w:style w:type="table" w:styleId="TableGrid">
    <w:name w:val="Table Grid"/>
    <w:basedOn w:val="TableNormal"/>
    <w:uiPriority w:val="39"/>
    <w:rsid w:val="000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7C8056AE.dotm</Template>
  <TotalTime>48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Fearon</dc:creator>
  <cp:keywords/>
  <dc:description/>
  <cp:lastModifiedBy>Chareen Lyle</cp:lastModifiedBy>
  <cp:revision>8</cp:revision>
  <dcterms:created xsi:type="dcterms:W3CDTF">2018-01-16T09:17:00Z</dcterms:created>
  <dcterms:modified xsi:type="dcterms:W3CDTF">2018-02-01T09:03:00Z</dcterms:modified>
</cp:coreProperties>
</file>