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Heading 29"/>
        <w:shd w:val="clear" w:color="auto" w:fill="ffffff"/>
        <w:ind w:right="105"/>
        <w:rPr>
          <w:rFonts w:ascii="Helvetica" w:cs="Helvetica" w:hAnsi="Helvetica" w:eastAsia="Helvetica"/>
          <w:b w:val="1"/>
          <w:bCs w:val="1"/>
          <w:color w:val="000000"/>
          <w:sz w:val="28"/>
          <w:szCs w:val="28"/>
        </w:rPr>
      </w:pPr>
      <w:r>
        <w:rPr>
          <w:rFonts w:ascii="Helvetica" w:hAnsi="Helvetica"/>
          <w:b w:val="1"/>
          <w:bCs w:val="1"/>
          <w:color w:val="000000"/>
          <w:sz w:val="28"/>
          <w:szCs w:val="28"/>
          <w:rtl w:val="0"/>
          <w:lang w:val="en-US"/>
        </w:rPr>
        <w:t xml:space="preserve">Employer </w:t>
      </w:r>
      <w:r>
        <w:rPr>
          <w:rFonts w:ascii="Helvetica" w:hAnsi="Helvetica"/>
          <w:b w:val="1"/>
          <w:bCs w:val="1"/>
          <w:color w:val="000000"/>
          <w:sz w:val="28"/>
          <w:szCs w:val="28"/>
          <w:u w:color="0000ff"/>
          <w:rtl w:val="0"/>
          <w:lang w:val="en-US"/>
        </w:rPr>
        <w:t xml:space="preserve">Confirmation of </w:t>
      </w:r>
      <w:r>
        <w:rPr>
          <w:rFonts w:ascii="Helvetica" w:hAnsi="Helvetica"/>
          <w:b w:val="1"/>
          <w:bCs w:val="1"/>
          <w:color w:val="ff2600"/>
          <w:sz w:val="28"/>
          <w:szCs w:val="28"/>
          <w:u w:color="0000ff"/>
          <w:rtl w:val="0"/>
          <w:lang w:val="en-US"/>
        </w:rPr>
        <w:t>entitlement</w:t>
      </w:r>
      <w:r>
        <w:rPr>
          <w:rFonts w:ascii="Helvetica" w:hAnsi="Helvetica"/>
          <w:b w:val="1"/>
          <w:bCs w:val="1"/>
          <w:color w:val="000000"/>
          <w:sz w:val="28"/>
          <w:szCs w:val="28"/>
          <w:u w:color="0000ff"/>
          <w:rtl w:val="0"/>
          <w:lang w:val="en-US"/>
        </w:rPr>
        <w:t xml:space="preserve"> to Shared Parental Leave  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Date dd/mm/yy.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color w:val="ff2600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Dear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………………</w:t>
      </w:r>
      <w:r>
        <w:rPr>
          <w:rFonts w:ascii="Helvetica" w:hAnsi="Helvetica"/>
          <w:sz w:val="24"/>
          <w:szCs w:val="24"/>
          <w:rtl w:val="0"/>
          <w:lang w:val="en-US"/>
        </w:rPr>
        <w:t>..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Thank you for advising us of your entitlement to take Shared Parental Leave. 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We confirm that, based on the information you have provided us, you are entitled to take Shared Parental Leave. 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We can confirm that you currently have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………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.. weeks of Shared Parental Leave to take. You have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………………… </w:t>
      </w:r>
      <w:r>
        <w:rPr>
          <w:rFonts w:ascii="Helvetica" w:hAnsi="Helvetica"/>
          <w:sz w:val="24"/>
          <w:szCs w:val="24"/>
          <w:rtl w:val="0"/>
          <w:lang w:val="en-US"/>
        </w:rPr>
        <w:t>weeks of Statutory Shared Parental Pay.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If you and your partner wish to vary the amount of leave and/or pay that you are each entitled to then you must notify us of the change in writing and inform us:</w:t>
      </w:r>
      <w:r>
        <w:rPr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u w:color="00000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 xml:space="preserve"> </w:t>
        <w:tab/>
        <w:t>of any Shared Parental Leave or Pay that you or your partner have already booked</w:t>
      </w:r>
      <w:r>
        <w:rPr>
          <w:sz w:val="24"/>
          <w:szCs w:val="24"/>
          <w:u w:color="000000"/>
          <w:lang w:val="en-US"/>
        </w:rPr>
        <w:br w:type="textWrapping"/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u w:color="00000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 xml:space="preserve"> </w:t>
        <w:tab/>
        <w:t>the number of weeks you are adding to your entitlement from your partner</w:t>
      </w:r>
      <w:r>
        <w:rPr>
          <w:sz w:val="24"/>
          <w:szCs w:val="24"/>
          <w:u w:color="000000"/>
          <w:rtl w:val="0"/>
          <w:lang w:val="en-US"/>
        </w:rPr>
        <w:t>’</w:t>
      </w:r>
      <w:r>
        <w:rPr>
          <w:sz w:val="24"/>
          <w:szCs w:val="24"/>
          <w:u w:color="000000"/>
          <w:rtl w:val="0"/>
          <w:lang w:val="en-US"/>
        </w:rPr>
        <w:t>s entitlement or the number of weeks you are deducting to give to your partner</w:t>
      </w:r>
      <w:r>
        <w:rPr>
          <w:sz w:val="24"/>
          <w:szCs w:val="24"/>
          <w:u w:color="000000"/>
          <w:lang w:val="en-US"/>
        </w:rPr>
        <w:br w:type="textWrapping"/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u w:color="00000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 xml:space="preserve"> </w:t>
        <w:tab/>
        <w:t>when you expect to take any additional weeks of leave.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You will also need to give us a declaration signed by you and your partner both consenting to the change.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If you have any questions about any aspect of your shared parental leave and/or pay entitlement, please do not hesitate to speak to [name of individual/HR department].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Yours sincerely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Verdana" w:cs="Verdana" w:hAnsi="Verdana" w:eastAsia="Verdana"/>
          <w:sz w:val="22"/>
          <w:szCs w:val="22"/>
        </w:rPr>
      </w:pPr>
      <w:r>
        <w:rPr>
          <w:rFonts w:ascii="Helvetica" w:hAnsi="Helvetica" w:hint="default"/>
          <w:sz w:val="24"/>
          <w:szCs w:val="24"/>
          <w:rtl w:val="0"/>
          <w:lang w:val="en-US"/>
        </w:rPr>
        <w:t>………………………………</w:t>
      </w: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u w:color="000000"/>
          <w:rtl w:val="0"/>
          <w:lang w:val="en-US"/>
        </w:rPr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(%1)"/>
      <w:lvlJc w:val="left"/>
      <w:pPr>
        <w:tabs>
          <w:tab w:val="num" w:pos="720"/>
          <w:tab w:val="left" w:pos="85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50"/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0"/>
          <w:tab w:val="num" w:pos="2186"/>
        </w:tabs>
        <w:ind w:left="2546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0"/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0"/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0"/>
          <w:tab w:val="num" w:pos="4346"/>
        </w:tabs>
        <w:ind w:left="4706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0"/>
          <w:tab w:val="num" w:pos="5073"/>
        </w:tabs>
        <w:ind w:left="54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0"/>
          <w:tab w:val="num" w:pos="5793"/>
        </w:tabs>
        <w:ind w:left="615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0"/>
          <w:tab w:val="num" w:pos="6506"/>
        </w:tabs>
        <w:ind w:left="6866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9">
    <w:name w:val="Heading 29"/>
    <w:next w:val="Heading 29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47474"/>
      <w:spacing w:val="0"/>
      <w:kern w:val="0"/>
      <w:position w:val="0"/>
      <w:sz w:val="33"/>
      <w:szCs w:val="33"/>
      <w:u w:val="none" w:color="747474"/>
      <w:vertAlign w:val="baseline"/>
      <w:lang w:val="en-US"/>
    </w:rPr>
  </w:style>
  <w:style w:type="paragraph" w:styleId="Normal (Web)73">
    <w:name w:val="Normal (Web)73"/>
    <w:next w:val="Normal (Web)7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