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8"/>
        <w:gridCol w:w="4508"/>
      </w:tblGrid>
      <w:tr w:rsidR="005240EB" w:rsidRPr="00002794" w14:paraId="6A40CF97" w14:textId="77777777" w:rsidTr="005240EB">
        <w:tc>
          <w:tcPr>
            <w:tcW w:w="9016" w:type="dxa"/>
            <w:gridSpan w:val="2"/>
          </w:tcPr>
          <w:p w14:paraId="174776CA" w14:textId="24ADB3D6" w:rsidR="007C48AC" w:rsidRDefault="007C48AC">
            <w:pPr>
              <w:rPr>
                <w:b/>
                <w:bCs/>
                <w:sz w:val="32"/>
                <w:szCs w:val="32"/>
              </w:rPr>
            </w:pPr>
            <w:r>
              <w:rPr>
                <w:b/>
                <w:bCs/>
                <w:sz w:val="32"/>
                <w:szCs w:val="32"/>
              </w:rPr>
              <w:t>360 Accessibility Audit</w:t>
            </w:r>
          </w:p>
          <w:p w14:paraId="4FEDA0DB" w14:textId="6E0A2C04" w:rsidR="005240EB" w:rsidRPr="00002794" w:rsidRDefault="005240EB">
            <w:pPr>
              <w:rPr>
                <w:b/>
                <w:bCs/>
                <w:sz w:val="32"/>
                <w:szCs w:val="32"/>
              </w:rPr>
            </w:pPr>
            <w:r w:rsidRPr="00002794">
              <w:rPr>
                <w:b/>
                <w:bCs/>
                <w:sz w:val="32"/>
                <w:szCs w:val="32"/>
              </w:rPr>
              <w:t>Section 1</w:t>
            </w:r>
            <w:r w:rsidR="00010618">
              <w:rPr>
                <w:b/>
                <w:bCs/>
                <w:sz w:val="32"/>
                <w:szCs w:val="32"/>
              </w:rPr>
              <w:t>5</w:t>
            </w:r>
            <w:r w:rsidRPr="00002794">
              <w:rPr>
                <w:b/>
                <w:bCs/>
                <w:sz w:val="32"/>
                <w:szCs w:val="32"/>
              </w:rPr>
              <w:t xml:space="preserve"> – Children with additional needs</w:t>
            </w:r>
          </w:p>
        </w:tc>
      </w:tr>
      <w:tr w:rsidR="005240EB" w:rsidRPr="00002794" w14:paraId="5E35E6F2" w14:textId="77777777" w:rsidTr="005240EB">
        <w:tc>
          <w:tcPr>
            <w:tcW w:w="4508" w:type="dxa"/>
          </w:tcPr>
          <w:p w14:paraId="718AF279" w14:textId="5BE99275" w:rsidR="005240EB" w:rsidRPr="00002794" w:rsidRDefault="005240EB">
            <w:r w:rsidRPr="00002794">
              <w:t>Completed by</w:t>
            </w:r>
          </w:p>
        </w:tc>
        <w:tc>
          <w:tcPr>
            <w:tcW w:w="4508" w:type="dxa"/>
          </w:tcPr>
          <w:p w14:paraId="7A8512F9" w14:textId="77777777" w:rsidR="005240EB" w:rsidRPr="00002794" w:rsidRDefault="005240EB"/>
        </w:tc>
      </w:tr>
      <w:tr w:rsidR="005240EB" w:rsidRPr="00002794" w14:paraId="7083540B" w14:textId="77777777" w:rsidTr="005240EB">
        <w:tc>
          <w:tcPr>
            <w:tcW w:w="4508" w:type="dxa"/>
          </w:tcPr>
          <w:p w14:paraId="54E9C1EE" w14:textId="0F561DB9" w:rsidR="005240EB" w:rsidRPr="00002794" w:rsidRDefault="005240EB">
            <w:r w:rsidRPr="00002794">
              <w:t>Question</w:t>
            </w:r>
          </w:p>
        </w:tc>
        <w:tc>
          <w:tcPr>
            <w:tcW w:w="4508" w:type="dxa"/>
          </w:tcPr>
          <w:p w14:paraId="26C1B682" w14:textId="2627FD36" w:rsidR="005240EB" w:rsidRPr="00002794" w:rsidRDefault="005240EB">
            <w:r w:rsidRPr="00002794">
              <w:t>Comments and action</w:t>
            </w:r>
          </w:p>
        </w:tc>
      </w:tr>
      <w:tr w:rsidR="005240EB" w:rsidRPr="00002794" w14:paraId="083D0F11" w14:textId="77777777" w:rsidTr="005240EB">
        <w:tc>
          <w:tcPr>
            <w:tcW w:w="4508" w:type="dxa"/>
          </w:tcPr>
          <w:p w14:paraId="793C1A63" w14:textId="33C28B0C" w:rsidR="005240EB" w:rsidRPr="00002794" w:rsidRDefault="005240EB" w:rsidP="005240EB">
            <w:r w:rsidRPr="00002794">
              <w:t>Have you thought about the experience that parents and families with children with additional needs might have as part of your church?</w:t>
            </w:r>
          </w:p>
        </w:tc>
        <w:tc>
          <w:tcPr>
            <w:tcW w:w="4508" w:type="dxa"/>
          </w:tcPr>
          <w:p w14:paraId="11CD337D" w14:textId="77777777" w:rsidR="005240EB" w:rsidRPr="00002794" w:rsidRDefault="005240EB"/>
        </w:tc>
      </w:tr>
      <w:tr w:rsidR="005240EB" w:rsidRPr="00002794" w14:paraId="41B9A52A" w14:textId="77777777" w:rsidTr="005240EB">
        <w:tc>
          <w:tcPr>
            <w:tcW w:w="4508" w:type="dxa"/>
          </w:tcPr>
          <w:p w14:paraId="118EF390" w14:textId="77777777" w:rsidR="005240EB" w:rsidRPr="00002794" w:rsidRDefault="005240EB" w:rsidP="005240EB">
            <w:r w:rsidRPr="00002794">
              <w:t>Do you have anyone who will offer support to parents who bring children with additional needs to your church?</w:t>
            </w:r>
          </w:p>
          <w:p w14:paraId="2977ABAF" w14:textId="77777777" w:rsidR="005240EB" w:rsidRPr="00002794" w:rsidRDefault="005240EB"/>
        </w:tc>
        <w:tc>
          <w:tcPr>
            <w:tcW w:w="4508" w:type="dxa"/>
          </w:tcPr>
          <w:p w14:paraId="6F022E5D" w14:textId="77777777" w:rsidR="005240EB" w:rsidRPr="00002794" w:rsidRDefault="005240EB"/>
        </w:tc>
      </w:tr>
      <w:tr w:rsidR="005240EB" w:rsidRPr="00002794" w14:paraId="2FBAAF50" w14:textId="77777777" w:rsidTr="005240EB">
        <w:tc>
          <w:tcPr>
            <w:tcW w:w="4508" w:type="dxa"/>
          </w:tcPr>
          <w:p w14:paraId="2BD8580D" w14:textId="77777777" w:rsidR="005240EB" w:rsidRPr="00002794" w:rsidRDefault="005240EB" w:rsidP="005240EB">
            <w:r w:rsidRPr="00002794">
              <w:t>Do you have any groups/initiatives for children with additional needs and their families?</w:t>
            </w:r>
          </w:p>
          <w:p w14:paraId="6A8F344F" w14:textId="77777777" w:rsidR="005240EB" w:rsidRPr="00002794" w:rsidRDefault="005240EB"/>
          <w:p w14:paraId="0A020E02" w14:textId="25B6A2C5" w:rsidR="005240EB" w:rsidRPr="00002794" w:rsidRDefault="005240EB"/>
        </w:tc>
        <w:tc>
          <w:tcPr>
            <w:tcW w:w="4508" w:type="dxa"/>
          </w:tcPr>
          <w:p w14:paraId="0BE01CB9" w14:textId="77777777" w:rsidR="005240EB" w:rsidRPr="00002794" w:rsidRDefault="005240EB"/>
        </w:tc>
      </w:tr>
      <w:tr w:rsidR="004C5E84" w14:paraId="35BF28A4" w14:textId="77777777" w:rsidTr="004C5E84">
        <w:tc>
          <w:tcPr>
            <w:tcW w:w="9016" w:type="dxa"/>
            <w:gridSpan w:val="2"/>
          </w:tcPr>
          <w:p w14:paraId="6DB4376C" w14:textId="469E53DC" w:rsidR="004C5E84" w:rsidRDefault="004C5E84">
            <w:r>
              <w:t xml:space="preserve">Note: Visit </w:t>
            </w:r>
            <w:hyperlink r:id="rId5" w:history="1">
              <w:r w:rsidRPr="001C3217">
                <w:rPr>
                  <w:rStyle w:val="Hyperlink"/>
                </w:rPr>
                <w:t>www.wave-for-change.org</w:t>
              </w:r>
            </w:hyperlink>
            <w:r>
              <w:t xml:space="preserve"> for a brilliant example of a project that brings children and young adults with additional needs together with family, friends and the local community.</w:t>
            </w:r>
          </w:p>
        </w:tc>
      </w:tr>
      <w:tr w:rsidR="005240EB" w:rsidRPr="00002794" w14:paraId="7C5E8C40" w14:textId="77777777" w:rsidTr="005240EB">
        <w:tc>
          <w:tcPr>
            <w:tcW w:w="4508" w:type="dxa"/>
          </w:tcPr>
          <w:p w14:paraId="4F8E46F7" w14:textId="1CB126DA" w:rsidR="005240EB" w:rsidRPr="00002794" w:rsidRDefault="004C5E84" w:rsidP="005240EB">
            <w:r>
              <w:br w:type="page"/>
            </w:r>
            <w:r w:rsidR="005240EB" w:rsidRPr="00002794">
              <w:t>Are your children’s and young people’s groups open and equipped to welcome members with additional needs?</w:t>
            </w:r>
          </w:p>
          <w:p w14:paraId="27E45C31" w14:textId="77777777" w:rsidR="005240EB" w:rsidRPr="00002794" w:rsidRDefault="005240EB"/>
        </w:tc>
        <w:tc>
          <w:tcPr>
            <w:tcW w:w="4508" w:type="dxa"/>
          </w:tcPr>
          <w:p w14:paraId="7EB18C41" w14:textId="77777777" w:rsidR="005240EB" w:rsidRPr="00002794" w:rsidRDefault="005240EB"/>
        </w:tc>
      </w:tr>
      <w:tr w:rsidR="005240EB" w:rsidRPr="00002794" w14:paraId="470F83A2" w14:textId="77777777" w:rsidTr="005240EB">
        <w:tc>
          <w:tcPr>
            <w:tcW w:w="4508" w:type="dxa"/>
          </w:tcPr>
          <w:p w14:paraId="1DA1CF84" w14:textId="77777777" w:rsidR="005240EB" w:rsidRPr="00002794" w:rsidRDefault="005240EB" w:rsidP="005240EB">
            <w:r w:rsidRPr="00002794">
              <w:t>Is there sufficient staffing to offer 1-to-1 support if needed?</w:t>
            </w:r>
          </w:p>
          <w:p w14:paraId="73F918E5" w14:textId="77777777" w:rsidR="005240EB" w:rsidRPr="00002794" w:rsidRDefault="005240EB"/>
          <w:p w14:paraId="52377028" w14:textId="63A2B4A5" w:rsidR="005240EB" w:rsidRPr="00002794" w:rsidRDefault="005240EB"/>
        </w:tc>
        <w:tc>
          <w:tcPr>
            <w:tcW w:w="4508" w:type="dxa"/>
          </w:tcPr>
          <w:p w14:paraId="33D68094" w14:textId="77777777" w:rsidR="005240EB" w:rsidRPr="00002794" w:rsidRDefault="005240EB"/>
        </w:tc>
      </w:tr>
      <w:tr w:rsidR="005240EB" w:rsidRPr="00002794" w14:paraId="35605EE2" w14:textId="77777777" w:rsidTr="005240EB">
        <w:tc>
          <w:tcPr>
            <w:tcW w:w="4508" w:type="dxa"/>
          </w:tcPr>
          <w:p w14:paraId="5F089494" w14:textId="77777777" w:rsidR="005240EB" w:rsidRPr="00002794" w:rsidRDefault="005240EB" w:rsidP="005240EB">
            <w:r w:rsidRPr="00002794">
              <w:t>Are people trained and resources available to offer full participation to children with additional needs?</w:t>
            </w:r>
          </w:p>
          <w:p w14:paraId="3939BDD6" w14:textId="77777777" w:rsidR="005240EB" w:rsidRPr="00002794" w:rsidRDefault="005240EB"/>
        </w:tc>
        <w:tc>
          <w:tcPr>
            <w:tcW w:w="4508" w:type="dxa"/>
          </w:tcPr>
          <w:p w14:paraId="7734885D" w14:textId="77777777" w:rsidR="005240EB" w:rsidRPr="00002794" w:rsidRDefault="005240EB"/>
        </w:tc>
      </w:tr>
      <w:tr w:rsidR="005240EB" w:rsidRPr="00002794" w14:paraId="2506D817" w14:textId="77777777" w:rsidTr="005240EB">
        <w:tc>
          <w:tcPr>
            <w:tcW w:w="4508" w:type="dxa"/>
          </w:tcPr>
          <w:p w14:paraId="4D24CAC2" w14:textId="434FBDCF" w:rsidR="005240EB" w:rsidRPr="00002794" w:rsidRDefault="005240EB" w:rsidP="005240EB">
            <w:r w:rsidRPr="00002794">
              <w:t xml:space="preserve">Are parents of children with additional needs reassured that they and their children are welcome and that their presence and contribution is appreciated and valued? </w:t>
            </w:r>
          </w:p>
        </w:tc>
        <w:tc>
          <w:tcPr>
            <w:tcW w:w="4508" w:type="dxa"/>
          </w:tcPr>
          <w:p w14:paraId="17835955" w14:textId="77777777" w:rsidR="005240EB" w:rsidRPr="00002794" w:rsidRDefault="005240EB"/>
        </w:tc>
      </w:tr>
      <w:tr w:rsidR="005240EB" w:rsidRPr="00002794" w14:paraId="00058113" w14:textId="77777777" w:rsidTr="005240EB">
        <w:tc>
          <w:tcPr>
            <w:tcW w:w="4508" w:type="dxa"/>
          </w:tcPr>
          <w:p w14:paraId="129CA567" w14:textId="5FADAB6F" w:rsidR="005240EB" w:rsidRPr="00002794" w:rsidRDefault="005B7CF9" w:rsidP="005B7CF9">
            <w:r w:rsidRPr="00002794">
              <w:t>Do you talk to the parents of children with additional needs to find out how best to include their children in your groups, activities and services?</w:t>
            </w:r>
          </w:p>
        </w:tc>
        <w:tc>
          <w:tcPr>
            <w:tcW w:w="4508" w:type="dxa"/>
          </w:tcPr>
          <w:p w14:paraId="1E8218FE" w14:textId="77777777" w:rsidR="005240EB" w:rsidRPr="00002794" w:rsidRDefault="005240EB"/>
        </w:tc>
      </w:tr>
      <w:tr w:rsidR="005240EB" w:rsidRPr="00002794" w14:paraId="0860F2B0" w14:textId="77777777" w:rsidTr="005240EB">
        <w:tc>
          <w:tcPr>
            <w:tcW w:w="4508" w:type="dxa"/>
          </w:tcPr>
          <w:p w14:paraId="43F047B8" w14:textId="77777777" w:rsidR="005B7CF9" w:rsidRPr="00002794" w:rsidRDefault="005B7CF9" w:rsidP="005B7CF9">
            <w:r w:rsidRPr="00002794">
              <w:t>Do you have details of needs and how to deal with health emergencies or incidents?</w:t>
            </w:r>
          </w:p>
          <w:p w14:paraId="2D6CCC32" w14:textId="77777777" w:rsidR="005240EB" w:rsidRPr="00002794" w:rsidRDefault="005240EB"/>
          <w:p w14:paraId="6E355D3D" w14:textId="73FC343C" w:rsidR="005B7CF9" w:rsidRPr="00002794" w:rsidRDefault="005B7CF9"/>
        </w:tc>
        <w:tc>
          <w:tcPr>
            <w:tcW w:w="4508" w:type="dxa"/>
          </w:tcPr>
          <w:p w14:paraId="1046D4DE" w14:textId="77777777" w:rsidR="005240EB" w:rsidRPr="00002794" w:rsidRDefault="005240EB"/>
        </w:tc>
      </w:tr>
      <w:tr w:rsidR="005B7CF9" w:rsidRPr="00002794" w14:paraId="30E3213B" w14:textId="77777777" w:rsidTr="005B7CF9">
        <w:tc>
          <w:tcPr>
            <w:tcW w:w="4508" w:type="dxa"/>
          </w:tcPr>
          <w:p w14:paraId="5ACB26C8" w14:textId="7D41AD3D" w:rsidR="005B7CF9" w:rsidRPr="00002794" w:rsidRDefault="005B7CF9" w:rsidP="005B7CF9">
            <w:r w:rsidRPr="00002794">
              <w:t>Are your groups open and accessible to wheelchair users, children with sight loss and those who are Deaf or have hearing loss?</w:t>
            </w:r>
          </w:p>
          <w:p w14:paraId="501E7A98" w14:textId="77777777" w:rsidR="005B7CF9" w:rsidRPr="00002794" w:rsidRDefault="005B7CF9"/>
        </w:tc>
        <w:tc>
          <w:tcPr>
            <w:tcW w:w="4508" w:type="dxa"/>
          </w:tcPr>
          <w:p w14:paraId="3C520052" w14:textId="77777777" w:rsidR="005B7CF9" w:rsidRPr="00002794" w:rsidRDefault="005B7CF9"/>
        </w:tc>
      </w:tr>
      <w:tr w:rsidR="00C361C4" w14:paraId="34AA50F4" w14:textId="77777777" w:rsidTr="00C361C4">
        <w:tc>
          <w:tcPr>
            <w:tcW w:w="4508" w:type="dxa"/>
          </w:tcPr>
          <w:p w14:paraId="0C6FDE12" w14:textId="7F0776A4" w:rsidR="00C361C4" w:rsidRDefault="00C361C4" w:rsidP="006360CA">
            <w:r>
              <w:t xml:space="preserve">Do you include children with additional needs </w:t>
            </w:r>
            <w:r w:rsidR="00FD2053">
              <w:t xml:space="preserve">and other disabilities </w:t>
            </w:r>
            <w:r>
              <w:t xml:space="preserve">in other activities for children? (e.g. leading </w:t>
            </w:r>
            <w:r w:rsidR="006360CA">
              <w:t xml:space="preserve">all-age </w:t>
            </w:r>
            <w:r>
              <w:t xml:space="preserve">services, </w:t>
            </w:r>
            <w:r w:rsidR="006360CA">
              <w:t xml:space="preserve">serving, </w:t>
            </w:r>
            <w:r>
              <w:t>drama, outings, parties etc)</w:t>
            </w:r>
          </w:p>
        </w:tc>
        <w:tc>
          <w:tcPr>
            <w:tcW w:w="4508" w:type="dxa"/>
          </w:tcPr>
          <w:p w14:paraId="3AA70652" w14:textId="77777777" w:rsidR="00C361C4" w:rsidRDefault="00C361C4"/>
        </w:tc>
      </w:tr>
      <w:tr w:rsidR="002424A2" w14:paraId="211CE367" w14:textId="77777777" w:rsidTr="002424A2">
        <w:tc>
          <w:tcPr>
            <w:tcW w:w="4508" w:type="dxa"/>
          </w:tcPr>
          <w:p w14:paraId="4DD5DF1B" w14:textId="77777777" w:rsidR="002424A2" w:rsidRDefault="002424A2">
            <w:r>
              <w:lastRenderedPageBreak/>
              <w:t>Do you have a church choir that includes children?  If so, is this accessible to and do you include children with additional needs?</w:t>
            </w:r>
          </w:p>
          <w:p w14:paraId="7265E5D9" w14:textId="12DD4612" w:rsidR="002424A2" w:rsidRDefault="002424A2"/>
        </w:tc>
        <w:tc>
          <w:tcPr>
            <w:tcW w:w="4508" w:type="dxa"/>
          </w:tcPr>
          <w:p w14:paraId="4A2FA6C0" w14:textId="77777777" w:rsidR="002424A2" w:rsidRDefault="002424A2"/>
        </w:tc>
      </w:tr>
      <w:tr w:rsidR="00917EA4" w14:paraId="59B1DB01" w14:textId="77777777" w:rsidTr="00917EA4">
        <w:tc>
          <w:tcPr>
            <w:tcW w:w="4508" w:type="dxa"/>
          </w:tcPr>
          <w:p w14:paraId="7279EAC9" w14:textId="02C3F206" w:rsidR="00917EA4" w:rsidRDefault="003050D0">
            <w:r>
              <w:t>Do any youth or young adult groups you run welcome young people with additional needs and help them develop relationships and friendships?</w:t>
            </w:r>
          </w:p>
        </w:tc>
        <w:tc>
          <w:tcPr>
            <w:tcW w:w="4508" w:type="dxa"/>
          </w:tcPr>
          <w:p w14:paraId="4A312053" w14:textId="77777777" w:rsidR="00917EA4" w:rsidRDefault="00917EA4"/>
        </w:tc>
      </w:tr>
      <w:tr w:rsidR="00D129CD" w14:paraId="2B62C4FF" w14:textId="77777777" w:rsidTr="00D129CD">
        <w:tc>
          <w:tcPr>
            <w:tcW w:w="4508" w:type="dxa"/>
          </w:tcPr>
          <w:p w14:paraId="500D9D92" w14:textId="3535E457" w:rsidR="00D129CD" w:rsidRDefault="00D129CD">
            <w:r>
              <w:t xml:space="preserve">Do you have a local Community College offering education and training to young people with additional needs and could you </w:t>
            </w:r>
            <w:r w:rsidR="00A0336A">
              <w:t>offer them chaplaincy support?</w:t>
            </w:r>
          </w:p>
        </w:tc>
        <w:tc>
          <w:tcPr>
            <w:tcW w:w="4508" w:type="dxa"/>
          </w:tcPr>
          <w:p w14:paraId="3562D3C4" w14:textId="77777777" w:rsidR="00D129CD" w:rsidRDefault="00D129CD"/>
        </w:tc>
      </w:tr>
      <w:tr w:rsidR="00CF1B16" w14:paraId="4B3B7642" w14:textId="77777777" w:rsidTr="00CF1B16">
        <w:tc>
          <w:tcPr>
            <w:tcW w:w="9016" w:type="dxa"/>
            <w:gridSpan w:val="2"/>
          </w:tcPr>
          <w:p w14:paraId="4DB73D0F" w14:textId="6E832ABF" w:rsidR="00DB2ABB" w:rsidRDefault="00917EA4">
            <w:r>
              <w:br w:type="page"/>
            </w:r>
            <w:r w:rsidR="00CF1B16">
              <w:t>Note:</w:t>
            </w:r>
            <w:r w:rsidR="00DB2ABB">
              <w:t xml:space="preserve"> These links will help you:</w:t>
            </w:r>
          </w:p>
          <w:p w14:paraId="09AE39D3" w14:textId="77777777" w:rsidR="00DB2ABB" w:rsidRDefault="00DB2ABB" w:rsidP="00DB2ABB">
            <w:bookmarkStart w:id="0" w:name="_Hlk89366004"/>
            <w:r>
              <w:t>Urban Saints ‘Invited to belong’ – Training to make your youth and childrens ministry  welcoming to young people with additional needs.</w:t>
            </w:r>
          </w:p>
          <w:p w14:paraId="7BED112A" w14:textId="77777777" w:rsidR="00DB2ABB" w:rsidRDefault="007C48AC" w:rsidP="00DB2ABB">
            <w:hyperlink r:id="rId6" w:history="1">
              <w:r w:rsidR="00DB2ABB">
                <w:rPr>
                  <w:rStyle w:val="Hyperlink"/>
                </w:rPr>
                <w:t>https://www.energize.uk.net/articles/additional_needs/resources/invited_belong</w:t>
              </w:r>
            </w:hyperlink>
          </w:p>
          <w:p w14:paraId="06182133" w14:textId="77777777" w:rsidR="00DB2ABB" w:rsidRDefault="00DB2ABB" w:rsidP="00DB2ABB">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Count Everyone In – support, training and encouragement for churches to include adults with learning disabilities</w:t>
            </w:r>
          </w:p>
          <w:p w14:paraId="66BE4EA2" w14:textId="77777777" w:rsidR="00DB2ABB" w:rsidRDefault="007C48AC" w:rsidP="00DB2ABB">
            <w:pPr>
              <w:rPr>
                <w:rFonts w:ascii="Times New Roman" w:eastAsia="Times New Roman" w:hAnsi="Times New Roman" w:cs="Times New Roman"/>
                <w:sz w:val="24"/>
                <w:szCs w:val="24"/>
                <w:lang w:eastAsia="en-GB"/>
              </w:rPr>
            </w:pPr>
            <w:hyperlink r:id="rId7" w:history="1">
              <w:r w:rsidR="00DB2ABB">
                <w:rPr>
                  <w:rStyle w:val="Hyperlink"/>
                </w:rPr>
                <w:t>Home - Count Everyone In</w:t>
              </w:r>
            </w:hyperlink>
          </w:p>
          <w:p w14:paraId="0DCA0B63" w14:textId="77777777" w:rsidR="00DB2ABB" w:rsidRDefault="00DB2ABB" w:rsidP="00DB2ABB">
            <w:pPr>
              <w:shd w:val="clear" w:color="auto" w:fill="FFFFFF"/>
              <w:spacing w:before="360" w:after="360"/>
              <w:rPr>
                <w:rFonts w:ascii="Open Sans" w:eastAsia="Times New Roman" w:hAnsi="Open Sans" w:cs="Open Sans"/>
                <w:color w:val="666666"/>
                <w:sz w:val="24"/>
                <w:szCs w:val="24"/>
                <w:lang w:eastAsia="en-GB"/>
              </w:rPr>
            </w:pPr>
            <w:r>
              <w:rPr>
                <w:rFonts w:ascii="Open Sans" w:eastAsia="Times New Roman" w:hAnsi="Open Sans" w:cs="Open Sans"/>
                <w:color w:val="666666"/>
                <w:sz w:val="24"/>
                <w:szCs w:val="24"/>
                <w:lang w:eastAsia="en-GB"/>
              </w:rPr>
              <w:t>The </w:t>
            </w:r>
            <w:r>
              <w:rPr>
                <w:rFonts w:ascii="Open Sans" w:eastAsia="Times New Roman" w:hAnsi="Open Sans" w:cs="Open Sans"/>
                <w:b/>
                <w:bCs/>
                <w:color w:val="666666"/>
                <w:sz w:val="24"/>
                <w:szCs w:val="24"/>
                <w:lang w:eastAsia="en-GB"/>
              </w:rPr>
              <w:t>Additional Needs Alliance</w:t>
            </w:r>
            <w:r>
              <w:rPr>
                <w:rFonts w:ascii="Open Sans" w:eastAsia="Times New Roman" w:hAnsi="Open Sans" w:cs="Open Sans"/>
                <w:color w:val="666666"/>
                <w:sz w:val="24"/>
                <w:szCs w:val="24"/>
                <w:lang w:eastAsia="en-GB"/>
              </w:rPr>
              <w:t xml:space="preserve"> – helping churches to include, support, create places of belonging for, and spiritually grow children, young people and young adults with additional needs or disabilities.  Support, training  and information for families and churches to make inclusion a reality. </w:t>
            </w:r>
          </w:p>
          <w:p w14:paraId="3FB72BE2" w14:textId="77777777" w:rsidR="00DB2ABB" w:rsidRDefault="007C48AC" w:rsidP="00DB2ABB">
            <w:pPr>
              <w:rPr>
                <w:rStyle w:val="Hyperlink"/>
                <w:rFonts w:ascii="Arial" w:hAnsi="Arial" w:cs="Arial"/>
                <w:color w:val="1A0DAB"/>
                <w:shd w:val="clear" w:color="auto" w:fill="FFFFFF"/>
              </w:rPr>
            </w:pPr>
            <w:hyperlink r:id="rId8" w:history="1">
              <w:r w:rsidR="00DB2ABB" w:rsidRPr="00DD5864">
                <w:rPr>
                  <w:rStyle w:val="Hyperlink"/>
                  <w:rFonts w:ascii="Arial" w:hAnsi="Arial" w:cs="Arial"/>
                  <w:sz w:val="21"/>
                  <w:szCs w:val="21"/>
                  <w:shd w:val="clear" w:color="auto" w:fill="FFFFFF"/>
                </w:rPr>
                <w:t>https://additionalneedsalliance.org.uk</w:t>
              </w:r>
            </w:hyperlink>
          </w:p>
          <w:bookmarkEnd w:id="0"/>
          <w:p w14:paraId="3A041F8F" w14:textId="644888DC" w:rsidR="00CF1B16" w:rsidRDefault="00CF1B16">
            <w:r>
              <w:t xml:space="preserve"> </w:t>
            </w:r>
          </w:p>
        </w:tc>
      </w:tr>
    </w:tbl>
    <w:p w14:paraId="12D16E17" w14:textId="77777777" w:rsidR="005240EB" w:rsidRPr="00002794" w:rsidRDefault="005240EB"/>
    <w:sectPr w:rsidR="005240EB" w:rsidRPr="000027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EB"/>
    <w:rsid w:val="00002794"/>
    <w:rsid w:val="00010618"/>
    <w:rsid w:val="00033D1D"/>
    <w:rsid w:val="00082C0F"/>
    <w:rsid w:val="00083C9F"/>
    <w:rsid w:val="00094792"/>
    <w:rsid w:val="000D2C9C"/>
    <w:rsid w:val="000D5438"/>
    <w:rsid w:val="001C1129"/>
    <w:rsid w:val="001F5AF3"/>
    <w:rsid w:val="0020626B"/>
    <w:rsid w:val="002206EC"/>
    <w:rsid w:val="002424A2"/>
    <w:rsid w:val="0024274F"/>
    <w:rsid w:val="00244455"/>
    <w:rsid w:val="00260F0F"/>
    <w:rsid w:val="00281B11"/>
    <w:rsid w:val="002F3CE8"/>
    <w:rsid w:val="003050D0"/>
    <w:rsid w:val="0038051E"/>
    <w:rsid w:val="00474A64"/>
    <w:rsid w:val="004C329D"/>
    <w:rsid w:val="004C5E84"/>
    <w:rsid w:val="004E72C6"/>
    <w:rsid w:val="005240EB"/>
    <w:rsid w:val="00594535"/>
    <w:rsid w:val="005B7CF9"/>
    <w:rsid w:val="006360CA"/>
    <w:rsid w:val="006443D5"/>
    <w:rsid w:val="00674292"/>
    <w:rsid w:val="00773B37"/>
    <w:rsid w:val="007C48AC"/>
    <w:rsid w:val="007D0982"/>
    <w:rsid w:val="00862FFD"/>
    <w:rsid w:val="008C2E9D"/>
    <w:rsid w:val="00903478"/>
    <w:rsid w:val="00917EA4"/>
    <w:rsid w:val="009E7F76"/>
    <w:rsid w:val="00A01A24"/>
    <w:rsid w:val="00A0336A"/>
    <w:rsid w:val="00A16C38"/>
    <w:rsid w:val="00A2144F"/>
    <w:rsid w:val="00A23139"/>
    <w:rsid w:val="00A23B5A"/>
    <w:rsid w:val="00A25F74"/>
    <w:rsid w:val="00A41C79"/>
    <w:rsid w:val="00A62C3D"/>
    <w:rsid w:val="00A92147"/>
    <w:rsid w:val="00AE2F6D"/>
    <w:rsid w:val="00B203C3"/>
    <w:rsid w:val="00B96BBD"/>
    <w:rsid w:val="00BA1691"/>
    <w:rsid w:val="00C353A7"/>
    <w:rsid w:val="00C361C4"/>
    <w:rsid w:val="00CF1B16"/>
    <w:rsid w:val="00D02857"/>
    <w:rsid w:val="00D129CD"/>
    <w:rsid w:val="00D30E66"/>
    <w:rsid w:val="00DB2ABB"/>
    <w:rsid w:val="00E32650"/>
    <w:rsid w:val="00EB6284"/>
    <w:rsid w:val="00EC05EA"/>
    <w:rsid w:val="00F32ED5"/>
    <w:rsid w:val="00F877E2"/>
    <w:rsid w:val="00FD0924"/>
    <w:rsid w:val="00FD2053"/>
    <w:rsid w:val="00FF0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EC4E"/>
  <w15:chartTrackingRefBased/>
  <w15:docId w15:val="{4E7F4BAE-26BA-4E1C-A40E-15038FD0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4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2ABB"/>
    <w:rPr>
      <w:color w:val="0563C1" w:themeColor="hyperlink"/>
      <w:u w:val="single"/>
    </w:rPr>
  </w:style>
  <w:style w:type="character" w:styleId="UnresolvedMention">
    <w:name w:val="Unresolved Mention"/>
    <w:basedOn w:val="DefaultParagraphFont"/>
    <w:uiPriority w:val="99"/>
    <w:semiHidden/>
    <w:unhideWhenUsed/>
    <w:rsid w:val="004C5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ditionalneedsalliance.org.uk" TargetMode="External"/><Relationship Id="rId3" Type="http://schemas.openxmlformats.org/officeDocument/2006/relationships/settings" Target="settings.xml"/><Relationship Id="rId7" Type="http://schemas.openxmlformats.org/officeDocument/2006/relationships/hyperlink" Target="https://www.counteveryonein.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energize.uk.net/articles/additional_needs/resources/invited_belong" TargetMode="External"/><Relationship Id="rId5" Type="http://schemas.openxmlformats.org/officeDocument/2006/relationships/hyperlink" Target="http://www.wave-for-chang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96122-9069-4C32-BF6B-AFCA3F8B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Beauchamp</dc:creator>
  <cp:keywords/>
  <dc:description/>
  <cp:lastModifiedBy>John Beauchamp</cp:lastModifiedBy>
  <cp:revision>16</cp:revision>
  <dcterms:created xsi:type="dcterms:W3CDTF">2021-12-14T15:16:00Z</dcterms:created>
  <dcterms:modified xsi:type="dcterms:W3CDTF">2022-02-15T13:42:00Z</dcterms:modified>
</cp:coreProperties>
</file>